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10879" w14:textId="77777777" w:rsidR="00076A16" w:rsidRDefault="00076A16" w:rsidP="00076A16">
      <w:pPr>
        <w:pStyle w:val="Corpotesto"/>
        <w:spacing w:after="0" w:line="240" w:lineRule="auto"/>
        <w:ind w:left="502" w:right="0"/>
        <w:jc w:val="both"/>
        <w:textAlignment w:val="baseline"/>
        <w:rPr>
          <w:rFonts w:ascii="Palatino Linotype" w:hAnsi="Palatino Linotype" w:cs="Segoe UI"/>
          <w:color w:val="00000A"/>
          <w:lang w:eastAsia="it-IT"/>
        </w:rPr>
      </w:pPr>
      <w:r>
        <w:rPr>
          <w:rFonts w:ascii="Palatino Linotype" w:hAnsi="Palatino Linotype" w:cs="Segoe UI"/>
          <w:color w:val="00000A"/>
          <w:lang w:eastAsia="it-IT"/>
        </w:rPr>
        <w:t>Allegato 1</w:t>
      </w:r>
    </w:p>
    <w:p w14:paraId="1424316D" w14:textId="77777777" w:rsidR="00076A16" w:rsidRPr="005142B9" w:rsidRDefault="00076A16" w:rsidP="00076A16">
      <w:pPr>
        <w:pStyle w:val="Corpotesto"/>
        <w:spacing w:line="320" w:lineRule="exact"/>
        <w:rPr>
          <w:rFonts w:ascii="Verdana" w:hAnsi="Verdana" w:cs="Verdana"/>
          <w:sz w:val="20"/>
        </w:rPr>
      </w:pPr>
    </w:p>
    <w:p w14:paraId="4B88D9AB" w14:textId="77777777" w:rsidR="00076A16" w:rsidRPr="00DC39AC" w:rsidRDefault="00076A16" w:rsidP="00076A16">
      <w:pPr>
        <w:pStyle w:val="Corpotesto"/>
        <w:spacing w:line="320" w:lineRule="exact"/>
        <w:rPr>
          <w:rFonts w:ascii="Verdana" w:hAnsi="Verdana" w:cs="Verdana"/>
          <w:sz w:val="20"/>
        </w:rPr>
      </w:pPr>
    </w:p>
    <w:p w14:paraId="5C13625D" w14:textId="75646A84" w:rsidR="00076A16" w:rsidRDefault="00076A16" w:rsidP="00FF0A73">
      <w:pPr>
        <w:pStyle w:val="Corpodeltesto3"/>
        <w:spacing w:line="320" w:lineRule="exact"/>
        <w:jc w:val="center"/>
        <w:rPr>
          <w:rFonts w:ascii="Verdana" w:hAnsi="Verdana" w:cs="Verdana"/>
          <w:b/>
          <w:bCs/>
          <w:sz w:val="24"/>
          <w:szCs w:val="24"/>
        </w:rPr>
      </w:pPr>
      <w:r w:rsidRPr="00532A08">
        <w:rPr>
          <w:rFonts w:ascii="Verdana" w:hAnsi="Verdana" w:cs="Verdana"/>
          <w:b/>
          <w:bCs/>
          <w:sz w:val="24"/>
          <w:szCs w:val="24"/>
        </w:rPr>
        <w:t>PROCEDURA</w:t>
      </w:r>
      <w:r w:rsidR="00FF0A73">
        <w:rPr>
          <w:rFonts w:ascii="Verdana" w:hAnsi="Verdana" w:cs="Verdana"/>
          <w:b/>
          <w:bCs/>
          <w:sz w:val="24"/>
          <w:szCs w:val="24"/>
        </w:rPr>
        <w:t xml:space="preserve"> NEGOZIATA PER L’AFFIDAMENTO DEL SERVIZIO POSTALE DEL COMUNE DI TERNI DA SVOLGERSI MEDIANTE PORTALE MEPA CON IL CRITERIO DELL’OFFERTA ECONOMICAMENTE PIU’ VANTAGGIOSA </w:t>
      </w:r>
    </w:p>
    <w:p w14:paraId="572EB349" w14:textId="77777777" w:rsidR="00FF0A73" w:rsidRPr="00532A08" w:rsidRDefault="00FF0A73" w:rsidP="00FF0A73">
      <w:pPr>
        <w:pStyle w:val="Corpodeltesto3"/>
        <w:spacing w:line="320" w:lineRule="exact"/>
        <w:jc w:val="center"/>
        <w:rPr>
          <w:rFonts w:ascii="Verdana" w:hAnsi="Verdana" w:cs="Verdana"/>
          <w:sz w:val="24"/>
          <w:szCs w:val="24"/>
        </w:rPr>
      </w:pPr>
    </w:p>
    <w:p w14:paraId="6EB1838B" w14:textId="77777777" w:rsidR="00076A16" w:rsidRPr="00532A08" w:rsidRDefault="00076A16" w:rsidP="00076A16">
      <w:pPr>
        <w:pStyle w:val="Corpodeltesto3"/>
        <w:spacing w:line="320" w:lineRule="exact"/>
        <w:jc w:val="both"/>
        <w:rPr>
          <w:rFonts w:ascii="Verdana" w:hAnsi="Verdana" w:cs="Verdana"/>
          <w:sz w:val="24"/>
          <w:szCs w:val="24"/>
          <w:u w:val="single"/>
        </w:rPr>
      </w:pPr>
    </w:p>
    <w:p w14:paraId="2B351AEC" w14:textId="77777777" w:rsidR="00076A16" w:rsidRPr="00532A08" w:rsidRDefault="00076A16" w:rsidP="00076A16">
      <w:pPr>
        <w:pStyle w:val="Corpodeltesto3"/>
        <w:spacing w:line="320" w:lineRule="exact"/>
        <w:rPr>
          <w:rFonts w:ascii="Verdana" w:hAnsi="Verdana" w:cs="Verdana"/>
          <w:sz w:val="24"/>
          <w:szCs w:val="24"/>
        </w:rPr>
      </w:pPr>
    </w:p>
    <w:p w14:paraId="2F56A41B" w14:textId="77777777" w:rsidR="00076A16" w:rsidRPr="00532A08" w:rsidRDefault="00076A16" w:rsidP="00076A16">
      <w:pPr>
        <w:spacing w:line="320" w:lineRule="exact"/>
        <w:ind w:left="0"/>
        <w:jc w:val="both"/>
        <w:rPr>
          <w:rFonts w:ascii="Verdana" w:hAnsi="Verdana" w:cs="Verdana"/>
          <w:sz w:val="24"/>
          <w:szCs w:val="24"/>
        </w:rPr>
      </w:pPr>
    </w:p>
    <w:p w14:paraId="29E26784" w14:textId="77777777" w:rsidR="00076A16" w:rsidRPr="00532A08" w:rsidRDefault="00076A16" w:rsidP="00076A16">
      <w:pPr>
        <w:pStyle w:val="Titolo3"/>
        <w:spacing w:line="320" w:lineRule="exact"/>
        <w:jc w:val="center"/>
        <w:rPr>
          <w:rFonts w:ascii="Verdana" w:hAnsi="Verdana" w:cs="Verdana"/>
          <w:color w:val="auto"/>
        </w:rPr>
      </w:pPr>
      <w:r w:rsidRPr="00532A08">
        <w:rPr>
          <w:rFonts w:ascii="Verdana" w:hAnsi="Verdana" w:cs="Verdana"/>
          <w:color w:val="auto"/>
        </w:rPr>
        <w:t>DOMA</w:t>
      </w:r>
      <w:r>
        <w:rPr>
          <w:rFonts w:ascii="Verdana" w:hAnsi="Verdana" w:cs="Verdana"/>
          <w:color w:val="auto"/>
        </w:rPr>
        <w:t>NDA DI PARTECIPAZIONE E DICHIARAZIONI INTEGRATIVE</w:t>
      </w:r>
    </w:p>
    <w:p w14:paraId="6DAA0645" w14:textId="77777777" w:rsidR="00076A16" w:rsidRPr="00532A08" w:rsidRDefault="00076A16" w:rsidP="00076A16">
      <w:pPr>
        <w:spacing w:line="320" w:lineRule="exact"/>
        <w:jc w:val="center"/>
        <w:rPr>
          <w:rFonts w:ascii="Verdana" w:hAnsi="Verdana" w:cs="Verdana"/>
          <w:b/>
          <w:bCs/>
          <w:sz w:val="24"/>
          <w:szCs w:val="24"/>
        </w:rPr>
      </w:pPr>
    </w:p>
    <w:p w14:paraId="2EBF84AC" w14:textId="77777777" w:rsidR="00076A16" w:rsidRPr="00532A08" w:rsidRDefault="00076A16" w:rsidP="00076A16">
      <w:pPr>
        <w:spacing w:line="320" w:lineRule="exact"/>
        <w:jc w:val="center"/>
        <w:rPr>
          <w:rFonts w:ascii="Verdana" w:hAnsi="Verdana" w:cs="Verdana"/>
          <w:b/>
          <w:bCs/>
          <w:sz w:val="24"/>
          <w:szCs w:val="24"/>
        </w:rPr>
      </w:pPr>
      <w:r w:rsidRPr="00532A08">
        <w:rPr>
          <w:rFonts w:ascii="Verdana" w:hAnsi="Verdana" w:cs="Verdana"/>
          <w:b/>
          <w:bCs/>
          <w:sz w:val="24"/>
          <w:szCs w:val="24"/>
        </w:rPr>
        <w:t>----------</w:t>
      </w:r>
    </w:p>
    <w:p w14:paraId="04517ADA" w14:textId="77777777" w:rsidR="00076A16" w:rsidRPr="00532A08" w:rsidRDefault="00076A16" w:rsidP="00076A16">
      <w:pPr>
        <w:spacing w:line="320" w:lineRule="exact"/>
        <w:rPr>
          <w:rFonts w:ascii="Verdana" w:hAnsi="Verdana" w:cs="Verdana"/>
          <w:b/>
          <w:bCs/>
          <w:sz w:val="24"/>
          <w:szCs w:val="24"/>
        </w:rPr>
      </w:pPr>
    </w:p>
    <w:p w14:paraId="44E2B1CC" w14:textId="77777777" w:rsidR="00076A16" w:rsidRPr="00532A08" w:rsidRDefault="00076A16" w:rsidP="00076A16">
      <w:pPr>
        <w:spacing w:line="320" w:lineRule="exact"/>
        <w:rPr>
          <w:rFonts w:ascii="Verdana" w:hAnsi="Verdana" w:cs="Verdana"/>
          <w:b/>
          <w:bCs/>
          <w:sz w:val="24"/>
          <w:szCs w:val="24"/>
        </w:rPr>
      </w:pPr>
    </w:p>
    <w:p w14:paraId="47CBA637" w14:textId="77777777" w:rsidR="00076A16" w:rsidRPr="00532A08" w:rsidRDefault="00076A16" w:rsidP="00076A16">
      <w:pPr>
        <w:tabs>
          <w:tab w:val="left" w:pos="6300"/>
        </w:tabs>
        <w:spacing w:line="320" w:lineRule="exact"/>
        <w:rPr>
          <w:rFonts w:ascii="Verdana" w:hAnsi="Verdana" w:cs="Verdana"/>
          <w:sz w:val="24"/>
          <w:szCs w:val="24"/>
        </w:rPr>
      </w:pPr>
      <w:r w:rsidRPr="00532A08">
        <w:rPr>
          <w:rFonts w:ascii="Verdana" w:hAnsi="Verdana" w:cs="Verdana"/>
          <w:sz w:val="24"/>
          <w:szCs w:val="24"/>
        </w:rPr>
        <w:t>Comune di Terni</w:t>
      </w:r>
    </w:p>
    <w:p w14:paraId="6AB47447" w14:textId="1DC5CE0A" w:rsidR="00076A16" w:rsidRPr="00532A08" w:rsidRDefault="00456E7B" w:rsidP="00076A16">
      <w:pPr>
        <w:tabs>
          <w:tab w:val="left" w:pos="6300"/>
        </w:tabs>
        <w:spacing w:line="320" w:lineRule="exact"/>
        <w:rPr>
          <w:rFonts w:ascii="Verdana" w:hAnsi="Verdana" w:cs="Verdana"/>
          <w:sz w:val="24"/>
          <w:szCs w:val="24"/>
        </w:rPr>
      </w:pPr>
      <w:r>
        <w:rPr>
          <w:rFonts w:ascii="Verdana" w:hAnsi="Verdana" w:cs="Verdana"/>
          <w:sz w:val="24"/>
          <w:szCs w:val="24"/>
        </w:rPr>
        <w:t xml:space="preserve">Direzione </w:t>
      </w:r>
      <w:r w:rsidR="005027E9">
        <w:rPr>
          <w:rFonts w:ascii="Verdana" w:hAnsi="Verdana" w:cs="Verdana"/>
          <w:sz w:val="24"/>
          <w:szCs w:val="24"/>
        </w:rPr>
        <w:t>Servizi Digitali – Innovazione- Cultura</w:t>
      </w:r>
    </w:p>
    <w:p w14:paraId="27DDC201" w14:textId="3AB083E2" w:rsidR="00076A16" w:rsidRPr="00532A08" w:rsidRDefault="005027E9" w:rsidP="005027E9">
      <w:pPr>
        <w:tabs>
          <w:tab w:val="left" w:pos="6300"/>
        </w:tabs>
        <w:spacing w:line="320" w:lineRule="exact"/>
        <w:ind w:left="0"/>
        <w:rPr>
          <w:rFonts w:ascii="Verdana" w:hAnsi="Verdana" w:cs="Verdana"/>
          <w:sz w:val="24"/>
          <w:szCs w:val="24"/>
        </w:rPr>
      </w:pPr>
      <w:r>
        <w:rPr>
          <w:rFonts w:ascii="Verdana" w:hAnsi="Verdana" w:cs="Verdana"/>
          <w:sz w:val="24"/>
          <w:szCs w:val="24"/>
        </w:rPr>
        <w:t xml:space="preserve">  Piazza </w:t>
      </w:r>
      <w:proofErr w:type="spellStart"/>
      <w:r>
        <w:rPr>
          <w:rFonts w:ascii="Verdana" w:hAnsi="Verdana" w:cs="Verdana"/>
          <w:sz w:val="24"/>
          <w:szCs w:val="24"/>
        </w:rPr>
        <w:t>Ridolfi</w:t>
      </w:r>
      <w:proofErr w:type="spellEnd"/>
      <w:r>
        <w:rPr>
          <w:rFonts w:ascii="Verdana" w:hAnsi="Verdana" w:cs="Verdana"/>
          <w:sz w:val="24"/>
          <w:szCs w:val="24"/>
        </w:rPr>
        <w:t>, 1</w:t>
      </w:r>
    </w:p>
    <w:p w14:paraId="01685DA9" w14:textId="77777777" w:rsidR="00076A16" w:rsidRPr="00532A08" w:rsidRDefault="00076A16" w:rsidP="00076A16">
      <w:pPr>
        <w:tabs>
          <w:tab w:val="left" w:pos="6300"/>
        </w:tabs>
        <w:spacing w:line="320" w:lineRule="exact"/>
        <w:rPr>
          <w:rFonts w:ascii="Verdana" w:hAnsi="Verdana" w:cs="Verdana"/>
          <w:sz w:val="24"/>
          <w:szCs w:val="24"/>
        </w:rPr>
      </w:pPr>
      <w:r w:rsidRPr="00532A08">
        <w:rPr>
          <w:rFonts w:ascii="Verdana" w:hAnsi="Verdana" w:cs="Verdana"/>
          <w:sz w:val="24"/>
          <w:szCs w:val="24"/>
        </w:rPr>
        <w:t>05100 Terni</w:t>
      </w:r>
    </w:p>
    <w:p w14:paraId="1BDDBFD7" w14:textId="77777777" w:rsidR="00076A16" w:rsidRPr="00532A08" w:rsidRDefault="00076A16" w:rsidP="00076A16">
      <w:pPr>
        <w:pStyle w:val="Corpodeltesto3"/>
        <w:rPr>
          <w:rFonts w:ascii="Verdana" w:hAnsi="Verdana" w:cs="Verdana"/>
          <w:sz w:val="24"/>
          <w:szCs w:val="24"/>
        </w:rPr>
      </w:pPr>
    </w:p>
    <w:p w14:paraId="25154B5D" w14:textId="77777777" w:rsidR="00076A16" w:rsidRPr="00532A08" w:rsidRDefault="00076A16" w:rsidP="00076A16">
      <w:pPr>
        <w:pStyle w:val="Corpodeltesto3"/>
        <w:rPr>
          <w:rFonts w:ascii="Verdana" w:hAnsi="Verdana" w:cs="Verdana"/>
          <w:b/>
          <w:sz w:val="24"/>
          <w:szCs w:val="24"/>
        </w:rPr>
      </w:pPr>
    </w:p>
    <w:p w14:paraId="3CF8ECDD" w14:textId="77777777" w:rsidR="00076A16" w:rsidRPr="00532A08" w:rsidRDefault="00076A16" w:rsidP="00076A16">
      <w:pPr>
        <w:pStyle w:val="Pidipagina"/>
        <w:tabs>
          <w:tab w:val="clear" w:pos="4819"/>
          <w:tab w:val="clear" w:pos="9638"/>
          <w:tab w:val="left" w:pos="141"/>
        </w:tabs>
        <w:spacing w:line="360" w:lineRule="auto"/>
        <w:rPr>
          <w:rFonts w:ascii="Verdana" w:hAnsi="Verdana" w:cs="Verdana"/>
        </w:rPr>
      </w:pPr>
      <w:r w:rsidRPr="00532A08">
        <w:rPr>
          <w:rFonts w:ascii="Verdana" w:hAnsi="Verdana" w:cs="Verdana"/>
        </w:rPr>
        <w:t>Il sottoscritto …………………………………………………………………………</w:t>
      </w:r>
      <w:proofErr w:type="gramStart"/>
      <w:r w:rsidRPr="00532A08">
        <w:rPr>
          <w:rFonts w:ascii="Verdana" w:hAnsi="Verdana" w:cs="Verdana"/>
        </w:rPr>
        <w:t>…….</w:t>
      </w:r>
      <w:proofErr w:type="gramEnd"/>
      <w:r w:rsidRPr="00532A08">
        <w:rPr>
          <w:rFonts w:ascii="Verdana" w:hAnsi="Verdana" w:cs="Verdana"/>
        </w:rPr>
        <w:t>….…………………………………</w:t>
      </w:r>
    </w:p>
    <w:p w14:paraId="34A3B3B7" w14:textId="77777777" w:rsidR="00076A16" w:rsidRPr="00532A08" w:rsidRDefault="00076A16" w:rsidP="00076A16">
      <w:pPr>
        <w:tabs>
          <w:tab w:val="left" w:pos="141"/>
        </w:tabs>
        <w:spacing w:line="360" w:lineRule="auto"/>
        <w:jc w:val="both"/>
        <w:rPr>
          <w:rFonts w:ascii="Verdana" w:hAnsi="Verdana" w:cs="Verdana"/>
          <w:sz w:val="24"/>
          <w:szCs w:val="24"/>
        </w:rPr>
      </w:pPr>
      <w:r w:rsidRPr="00532A08">
        <w:rPr>
          <w:rFonts w:ascii="Verdana" w:hAnsi="Verdana" w:cs="Verdana"/>
          <w:sz w:val="24"/>
          <w:szCs w:val="24"/>
        </w:rPr>
        <w:t>nato a ………………………......... il ........……... C.F……………………………… in qualità di legale rappresentante/procuratore dell’operatore economico ………………………………………………………………….</w:t>
      </w:r>
    </w:p>
    <w:p w14:paraId="073231F9" w14:textId="77777777" w:rsidR="00076A16" w:rsidRPr="00532A08" w:rsidRDefault="00076A16" w:rsidP="00076A16">
      <w:pPr>
        <w:tabs>
          <w:tab w:val="left" w:pos="141"/>
        </w:tabs>
        <w:spacing w:line="360" w:lineRule="auto"/>
        <w:rPr>
          <w:rFonts w:ascii="Verdana" w:hAnsi="Verdana" w:cs="Verdana"/>
          <w:sz w:val="24"/>
          <w:szCs w:val="24"/>
        </w:rPr>
      </w:pPr>
      <w:proofErr w:type="gramStart"/>
      <w:r w:rsidRPr="00532A08">
        <w:rPr>
          <w:rFonts w:ascii="Verdana" w:hAnsi="Verdana" w:cs="Verdana"/>
          <w:sz w:val="24"/>
          <w:szCs w:val="24"/>
        </w:rPr>
        <w:t>codice</w:t>
      </w:r>
      <w:proofErr w:type="gramEnd"/>
      <w:r w:rsidRPr="00532A08">
        <w:rPr>
          <w:rFonts w:ascii="Verdana" w:hAnsi="Verdana" w:cs="Verdana"/>
          <w:sz w:val="24"/>
          <w:szCs w:val="24"/>
        </w:rPr>
        <w:t xml:space="preserve"> fiscale ....................………………., partita I.V.A........................................................  </w:t>
      </w:r>
      <w:proofErr w:type="gramStart"/>
      <w:r w:rsidRPr="00532A08">
        <w:rPr>
          <w:rFonts w:ascii="Verdana" w:hAnsi="Verdana" w:cs="Verdana"/>
          <w:sz w:val="24"/>
          <w:szCs w:val="24"/>
        </w:rPr>
        <w:t>con</w:t>
      </w:r>
      <w:proofErr w:type="gramEnd"/>
      <w:r w:rsidRPr="00532A08">
        <w:rPr>
          <w:rFonts w:ascii="Verdana" w:hAnsi="Verdana" w:cs="Verdana"/>
          <w:sz w:val="24"/>
          <w:szCs w:val="24"/>
        </w:rPr>
        <w:t xml:space="preserve"> sede legale in ……………………………………….. Via ........................................... n. ……………..  tel.…………………………………mail……………………………………… PEC……………………………………………………………</w:t>
      </w:r>
    </w:p>
    <w:p w14:paraId="2BB3E3AB" w14:textId="77777777" w:rsidR="00076A16" w:rsidRPr="004023EC" w:rsidRDefault="00076A16" w:rsidP="00076A16">
      <w:pPr>
        <w:pStyle w:val="Titolo4"/>
        <w:spacing w:line="320" w:lineRule="exact"/>
        <w:jc w:val="center"/>
        <w:rPr>
          <w:rFonts w:ascii="Verdana" w:hAnsi="Verdana" w:cs="Verdana"/>
          <w:color w:val="auto"/>
          <w:sz w:val="24"/>
          <w:szCs w:val="24"/>
        </w:rPr>
      </w:pPr>
      <w:r w:rsidRPr="004023EC">
        <w:rPr>
          <w:rFonts w:ascii="Verdana" w:hAnsi="Verdana" w:cs="Verdana"/>
          <w:color w:val="auto"/>
          <w:sz w:val="24"/>
          <w:szCs w:val="24"/>
        </w:rPr>
        <w:lastRenderedPageBreak/>
        <w:t>CHIEDE</w:t>
      </w:r>
    </w:p>
    <w:p w14:paraId="2F31D22A" w14:textId="77777777" w:rsidR="00076A16" w:rsidRPr="00532A08" w:rsidRDefault="00076A16" w:rsidP="00076A16">
      <w:pPr>
        <w:spacing w:line="320" w:lineRule="exact"/>
        <w:jc w:val="center"/>
        <w:rPr>
          <w:rFonts w:ascii="Verdana" w:hAnsi="Verdana" w:cs="Verdana"/>
          <w:b/>
          <w:bCs/>
          <w:sz w:val="24"/>
          <w:szCs w:val="24"/>
        </w:rPr>
      </w:pPr>
    </w:p>
    <w:p w14:paraId="2D1D3DDF" w14:textId="595ACC2F" w:rsidR="00456E7B" w:rsidRPr="00456E7B" w:rsidRDefault="00076A16" w:rsidP="00076A16">
      <w:pPr>
        <w:pStyle w:val="Corpodeltesto2"/>
        <w:rPr>
          <w:rFonts w:ascii="Verdana" w:hAnsi="Verdana" w:cs="Verdana"/>
          <w:i/>
        </w:rPr>
      </w:pPr>
      <w:r w:rsidRPr="00532A08">
        <w:rPr>
          <w:rFonts w:ascii="Verdana" w:hAnsi="Verdana" w:cs="Verdana"/>
          <w:i/>
        </w:rPr>
        <w:t>Di par</w:t>
      </w:r>
      <w:r w:rsidR="00456E7B">
        <w:rPr>
          <w:rFonts w:ascii="Verdana" w:hAnsi="Verdana" w:cs="Verdana"/>
          <w:i/>
        </w:rPr>
        <w:t>tecipare alla gara in epigrafe</w:t>
      </w:r>
    </w:p>
    <w:p w14:paraId="59E17725" w14:textId="15A8303C" w:rsidR="00456E7B" w:rsidRDefault="00076A16" w:rsidP="00456E7B">
      <w:pPr>
        <w:spacing w:line="320" w:lineRule="exact"/>
        <w:ind w:firstLine="540"/>
        <w:jc w:val="both"/>
        <w:rPr>
          <w:rFonts w:ascii="Verdana" w:hAnsi="Verdana" w:cs="Verdana"/>
          <w:b/>
          <w:bCs/>
          <w:sz w:val="24"/>
          <w:szCs w:val="24"/>
        </w:rPr>
      </w:pPr>
      <w:r w:rsidRPr="00532A08">
        <w:rPr>
          <w:rFonts w:ascii="Verdana" w:hAnsi="Verdana"/>
          <w:noProof/>
          <w:sz w:val="24"/>
          <w:szCs w:val="24"/>
          <w:lang w:eastAsia="it-IT"/>
        </w:rPr>
        <mc:AlternateContent>
          <mc:Choice Requires="wps">
            <w:drawing>
              <wp:anchor distT="0" distB="0" distL="114300" distR="114300" simplePos="0" relativeHeight="251659264" behindDoc="0" locked="0" layoutInCell="0" allowOverlap="1" wp14:anchorId="1C22455E" wp14:editId="69CBECD4">
                <wp:simplePos x="0" y="0"/>
                <wp:positionH relativeFrom="column">
                  <wp:posOffset>3175</wp:posOffset>
                </wp:positionH>
                <wp:positionV relativeFrom="paragraph">
                  <wp:posOffset>55245</wp:posOffset>
                </wp:positionV>
                <wp:extent cx="144145" cy="144145"/>
                <wp:effectExtent l="8890" t="10795" r="8890" b="6985"/>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884A951" id="Rettangolo 38" o:spid="_x0000_s1026" style="position:absolute;margin-left:.25pt;margin-top:4.3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W8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1LK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CNcD+p2gAAAAQBAAAPAAAAZHJzL2Rvd25yZXYueG1sTI5NT4NAFEX3&#10;Jv6HyTNxZ4eCH5XyaIymJi5bunH3gFdAmTeEGVr01zuudHlzb8492WY2vTrx6DorCMtFBIqlsnUn&#10;DcKh2N6sQDlPUlNvhRG+2MEmv7zIKK3tWXZ82vtGBYi4lBBa74dUa1e1bMgt7MASuqMdDfkQx0bX&#10;I50D3PQ6jqJ7baiT8NDSwM8tV5/7ySCUXXyg713xGpnHbeLf5uJjen9BvL6an9agPM/+bwy/+kEd&#10;8uBU2klqp3qEu7BDWD2ACmWcxKBKhGR5CzrP9H/5/AcAAP//AwBQSwECLQAUAAYACAAAACEAtoM4&#10;kv4AAADhAQAAEwAAAAAAAAAAAAAAAAAAAAAAW0NvbnRlbnRfVHlwZXNdLnhtbFBLAQItABQABgAI&#10;AAAAIQA4/SH/1gAAAJQBAAALAAAAAAAAAAAAAAAAAC8BAABfcmVscy8ucmVsc1BLAQItABQABgAI&#10;AAAAIQD5RuW8HQIAAD4EAAAOAAAAAAAAAAAAAAAAAC4CAABkcnMvZTJvRG9jLnhtbFBLAQItABQA&#10;BgAIAAAAIQCNcD+p2gAAAAQBAAAPAAAAAAAAAAAAAAAAAHcEAABkcnMvZG93bnJldi54bWxQSwUG&#10;AAAAAAQABADzAAAAfgUAAAAA&#10;" o:allowincell="f"/>
            </w:pict>
          </mc:Fallback>
        </mc:AlternateContent>
      </w:r>
      <w:r w:rsidRPr="00532A08">
        <w:rPr>
          <w:rFonts w:ascii="Verdana" w:hAnsi="Verdana" w:cs="Verdana"/>
          <w:b/>
          <w:bCs/>
          <w:sz w:val="24"/>
          <w:szCs w:val="24"/>
        </w:rPr>
        <w:t>come impresa singola</w:t>
      </w:r>
    </w:p>
    <w:p w14:paraId="704F2205" w14:textId="77777777" w:rsidR="00456E7B" w:rsidRPr="00456E7B" w:rsidRDefault="00456E7B" w:rsidP="00456E7B">
      <w:pPr>
        <w:spacing w:line="320" w:lineRule="exact"/>
        <w:ind w:firstLine="540"/>
        <w:jc w:val="both"/>
        <w:rPr>
          <w:rFonts w:ascii="Verdana" w:hAnsi="Verdana" w:cs="Verdana"/>
          <w:b/>
          <w:bCs/>
          <w:sz w:val="24"/>
          <w:szCs w:val="24"/>
        </w:rPr>
      </w:pPr>
    </w:p>
    <w:p w14:paraId="2604983E" w14:textId="77777777" w:rsidR="00076A16" w:rsidRPr="00532A08" w:rsidRDefault="00076A16" w:rsidP="00076A16">
      <w:pPr>
        <w:pStyle w:val="Corpodeltesto2"/>
        <w:rPr>
          <w:rFonts w:ascii="Verdana" w:hAnsi="Verdana" w:cs="Verdana"/>
          <w:b/>
          <w:bCs/>
          <w:i/>
          <w:iCs/>
        </w:rPr>
      </w:pPr>
      <w:r w:rsidRPr="00532A08">
        <w:rPr>
          <w:rFonts w:ascii="Verdana" w:hAnsi="Verdana" w:cs="Verdana"/>
          <w:b/>
          <w:bCs/>
          <w:i/>
          <w:iCs/>
        </w:rPr>
        <w:t xml:space="preserve">Oppure </w:t>
      </w:r>
    </w:p>
    <w:p w14:paraId="195150C0" w14:textId="77777777"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0288" behindDoc="0" locked="0" layoutInCell="0" allowOverlap="1" wp14:anchorId="3338B5EE" wp14:editId="21A841EE">
                <wp:simplePos x="0" y="0"/>
                <wp:positionH relativeFrom="column">
                  <wp:posOffset>0</wp:posOffset>
                </wp:positionH>
                <wp:positionV relativeFrom="paragraph">
                  <wp:posOffset>39370</wp:posOffset>
                </wp:positionV>
                <wp:extent cx="144145" cy="144145"/>
                <wp:effectExtent l="5715" t="5080" r="12065" b="1270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CC1CBDD" id="Rettangolo 30" o:spid="_x0000_s1026" style="position:absolute;margin-left:0;margin-top:3.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DsnCJB2wAAAAQBAAAPAAAAZHJzL2Rvd25yZXYueG1sTI/BTsMwEETv&#10;SPyDtUjcqEOQShviVAhUJI5teuG2iZckbbyOYqcNfD3LCU6r0Yxm3uab2fXqTGPoPBu4XySgiGtv&#10;O24MHMrt3QpUiMgWe89k4IsCbIrrqxwz6y+8o/M+NkpKOGRooI1xyLQOdUsOw8IPxOJ9+tFhFDk2&#10;2o54kXLX6zRJltphx7LQ4kAvLdWn/eQMVF16wO9d+Za49fYhvs/lcfp4Neb2Zn5+AhVpjn9h+MUX&#10;dCiEqfIT26B6A/JINLBMQYmZpo+gKrmrNegi1//hix8AAAD//wMAUEsBAi0AFAAGAAgAAAAhALaD&#10;OJL+AAAA4QEAABMAAAAAAAAAAAAAAAAAAAAAAFtDb250ZW50X1R5cGVzXS54bWxQSwECLQAUAAYA&#10;CAAAACEAOP0h/9YAAACUAQAACwAAAAAAAAAAAAAAAAAvAQAAX3JlbHMvLnJlbHNQSwECLQAUAAYA&#10;CAAAACEA9jEayB0CAAA+BAAADgAAAAAAAAAAAAAAAAAuAgAAZHJzL2Uyb0RvYy54bWxQSwECLQAU&#10;AAYACAAAACEA7JwiQdsAAAAEAQAADwAAAAAAAAAAAAAAAAB3BAAAZHJzL2Rvd25yZXYueG1sUEsF&#10;BgAAAAAEAAQA8wAAAH8FAAAAAA==&#10;" o:allowincell="f"/>
            </w:pict>
          </mc:Fallback>
        </mc:AlternateContent>
      </w:r>
      <w:r w:rsidRPr="00532A08">
        <w:rPr>
          <w:rFonts w:ascii="Verdana" w:hAnsi="Verdana" w:cs="Verdana"/>
          <w:b/>
          <w:bCs/>
          <w:sz w:val="24"/>
          <w:szCs w:val="24"/>
        </w:rPr>
        <w:t>come</w:t>
      </w:r>
      <w:r w:rsidRPr="00532A08">
        <w:rPr>
          <w:rFonts w:ascii="Verdana" w:hAnsi="Verdana" w:cs="Verdana"/>
          <w:sz w:val="24"/>
          <w:szCs w:val="24"/>
        </w:rPr>
        <w:t xml:space="preserve"> </w:t>
      </w:r>
      <w:r w:rsidRPr="00532A08">
        <w:rPr>
          <w:rFonts w:ascii="Verdana" w:hAnsi="Verdana" w:cs="Verdana"/>
          <w:b/>
          <w:bCs/>
          <w:sz w:val="24"/>
          <w:szCs w:val="24"/>
        </w:rPr>
        <w:t>capogruppo</w:t>
      </w:r>
      <w:r w:rsidRPr="00532A08">
        <w:rPr>
          <w:rFonts w:ascii="Verdana" w:hAnsi="Verdana" w:cs="Verdana"/>
          <w:sz w:val="24"/>
          <w:szCs w:val="24"/>
        </w:rPr>
        <w:t xml:space="preserve"> di un’associazione temporanea o di un</w:t>
      </w:r>
      <w:r>
        <w:rPr>
          <w:rFonts w:ascii="Verdana" w:hAnsi="Verdana" w:cs="Verdana"/>
          <w:sz w:val="24"/>
          <w:szCs w:val="24"/>
        </w:rPr>
        <w:t xml:space="preserve"> consorzio o di un GEIE di tipo </w:t>
      </w:r>
      <w:r w:rsidRPr="00532A08">
        <w:rPr>
          <w:rFonts w:ascii="Verdana" w:hAnsi="Verdana" w:cs="Verdana"/>
          <w:sz w:val="24"/>
          <w:szCs w:val="24"/>
        </w:rPr>
        <w:t xml:space="preserve">orizzontale </w:t>
      </w:r>
      <w:r w:rsidRPr="00532A08">
        <w:rPr>
          <w:rFonts w:ascii="Verdana" w:hAnsi="Verdana" w:cs="Verdana"/>
          <w:b/>
          <w:bCs/>
          <w:sz w:val="24"/>
          <w:szCs w:val="24"/>
        </w:rPr>
        <w:t>già</w:t>
      </w:r>
      <w:r w:rsidRPr="00532A08">
        <w:rPr>
          <w:rFonts w:ascii="Verdana" w:hAnsi="Verdana" w:cs="Verdana"/>
          <w:sz w:val="24"/>
          <w:szCs w:val="24"/>
        </w:rPr>
        <w:t xml:space="preserve"> </w:t>
      </w:r>
      <w:r w:rsidRPr="00532A08">
        <w:rPr>
          <w:rFonts w:ascii="Verdana" w:hAnsi="Verdana" w:cs="Verdana"/>
          <w:b/>
          <w:bCs/>
          <w:sz w:val="24"/>
          <w:szCs w:val="24"/>
        </w:rPr>
        <w:t>costituito</w:t>
      </w:r>
      <w:r w:rsidRPr="00532A08">
        <w:rPr>
          <w:rFonts w:ascii="Verdana" w:hAnsi="Verdana" w:cs="Verdana"/>
          <w:sz w:val="24"/>
          <w:szCs w:val="24"/>
        </w:rPr>
        <w:t xml:space="preserve"> fra i seguenti soggetti:</w:t>
      </w:r>
    </w:p>
    <w:p w14:paraId="5F93A180" w14:textId="0C7FD156" w:rsidR="00076A16" w:rsidRPr="00532A08" w:rsidRDefault="00076A16" w:rsidP="00076A16">
      <w:pPr>
        <w:pStyle w:val="Corpodeltesto2"/>
        <w:ind w:left="567"/>
        <w:rPr>
          <w:rFonts w:ascii="Verdana" w:hAnsi="Verdana" w:cs="Verdana"/>
        </w:rPr>
      </w:pPr>
      <w:r w:rsidRPr="00532A08">
        <w:rPr>
          <w:rFonts w:ascii="Verdana" w:hAnsi="Verdana" w:cs="Verdana"/>
        </w:rPr>
        <w:t>…………………………………………………………………………………………………..…………………………………………………………………………………………………………………</w:t>
      </w:r>
      <w:r w:rsidR="00456E7B">
        <w:rPr>
          <w:rFonts w:ascii="Verdana" w:hAnsi="Verdana" w:cs="Verdana"/>
        </w:rPr>
        <w:t>……………………………</w:t>
      </w:r>
    </w:p>
    <w:p w14:paraId="625F21FC" w14:textId="5AFCFB7C" w:rsidR="00076A16" w:rsidRPr="00456E7B" w:rsidRDefault="00076A16" w:rsidP="00456E7B">
      <w:pPr>
        <w:pStyle w:val="Corpodeltesto2"/>
        <w:rPr>
          <w:rFonts w:ascii="Verdana" w:hAnsi="Verdana" w:cs="Verdana"/>
          <w:b/>
          <w:bCs/>
          <w:i/>
          <w:iCs/>
        </w:rPr>
      </w:pPr>
      <w:r w:rsidRPr="00532A08">
        <w:rPr>
          <w:rFonts w:ascii="Verdana" w:hAnsi="Verdana" w:cs="Verdana"/>
          <w:b/>
          <w:bCs/>
          <w:i/>
          <w:iCs/>
        </w:rPr>
        <w:t xml:space="preserve">Oppure </w:t>
      </w:r>
    </w:p>
    <w:p w14:paraId="76A7BB6D" w14:textId="77777777"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1312" behindDoc="0" locked="0" layoutInCell="1" allowOverlap="1" wp14:anchorId="4EF61277" wp14:editId="512F3240">
                <wp:simplePos x="0" y="0"/>
                <wp:positionH relativeFrom="column">
                  <wp:posOffset>-20955</wp:posOffset>
                </wp:positionH>
                <wp:positionV relativeFrom="paragraph">
                  <wp:posOffset>39370</wp:posOffset>
                </wp:positionV>
                <wp:extent cx="144145" cy="144145"/>
                <wp:effectExtent l="13335" t="13970" r="13970" b="1333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78BCE94" id="Rettangolo 29" o:spid="_x0000_s1026" style="position:absolute;margin-left:-1.65pt;margin-top:3.1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AM0gVX2wAAAAYBAAAPAAAAZHJzL2Rvd25yZXYueG1sTI7BToNAFEX3&#10;Jv7D5Jm4awehaQoyNEZTE5ct3bh7ME9AmTeEGVr06ztd2eXNvTn35NvZ9OJEo+ssK3haRiCIa6s7&#10;bhQcy91iA8J5ZI29ZVLwSw62xf1djpm2Z97T6eAbESDsMlTQej9kUrq6JYNuaQfi0H3Z0aAPcWyk&#10;HvEc4KaXcRStpcGOw0OLA722VP8cJqOg6uIj/u3L98iku8R/zOX39Pmm1OPD/PIMwtPs/8dw1Q/q&#10;UASnyk6snegVLJIkLBWsYxDXOl2BqBTEmxRkkctb/eICAAD//wMAUEsBAi0AFAAGAAgAAAAhALaD&#10;OJL+AAAA4QEAABMAAAAAAAAAAAAAAAAAAAAAAFtDb250ZW50X1R5cGVzXS54bWxQSwECLQAUAAYA&#10;CAAAACEAOP0h/9YAAACUAQAACwAAAAAAAAAAAAAAAAAvAQAAX3JlbHMvLnJlbHNQSwECLQAUAAYA&#10;CAAAACEAjPQNmx0CAAA+BAAADgAAAAAAAAAAAAAAAAAuAgAAZHJzL2Uyb0RvYy54bWxQSwECLQAU&#10;AAYACAAAACEADNIFV9sAAAAGAQAADwAAAAAAAAAAAAAAAAB3BAAAZHJzL2Rvd25yZXYueG1sUEsF&#10;BgAAAAAEAAQA8wAAAH8FAAAAAA==&#10;"/>
            </w:pict>
          </mc:Fallback>
        </mc:AlternateContent>
      </w:r>
      <w:r w:rsidRPr="00532A08">
        <w:rPr>
          <w:rFonts w:ascii="Verdana" w:hAnsi="Verdana" w:cs="Verdana"/>
          <w:b/>
          <w:bCs/>
          <w:sz w:val="24"/>
          <w:szCs w:val="24"/>
        </w:rPr>
        <w:t>come</w:t>
      </w:r>
      <w:r w:rsidRPr="00532A08">
        <w:rPr>
          <w:rFonts w:ascii="Verdana" w:hAnsi="Verdana" w:cs="Verdana"/>
          <w:sz w:val="24"/>
          <w:szCs w:val="24"/>
        </w:rPr>
        <w:t xml:space="preserve"> </w:t>
      </w:r>
      <w:r w:rsidRPr="00532A08">
        <w:rPr>
          <w:rFonts w:ascii="Verdana" w:hAnsi="Verdana" w:cs="Verdana"/>
          <w:b/>
          <w:bCs/>
          <w:sz w:val="24"/>
          <w:szCs w:val="24"/>
        </w:rPr>
        <w:t>capogruppo</w:t>
      </w:r>
      <w:r w:rsidRPr="00532A08">
        <w:rPr>
          <w:rFonts w:ascii="Verdana" w:hAnsi="Verdana" w:cs="Verdana"/>
          <w:sz w:val="24"/>
          <w:szCs w:val="24"/>
        </w:rPr>
        <w:t xml:space="preserve"> di un’associazione temporanea o di un</w:t>
      </w:r>
      <w:r>
        <w:rPr>
          <w:rFonts w:ascii="Verdana" w:hAnsi="Verdana" w:cs="Verdana"/>
          <w:sz w:val="24"/>
          <w:szCs w:val="24"/>
        </w:rPr>
        <w:t xml:space="preserve"> consorzio o di un GEIE di tipo </w:t>
      </w:r>
      <w:r w:rsidRPr="00532A08">
        <w:rPr>
          <w:rFonts w:ascii="Verdana" w:hAnsi="Verdana" w:cs="Verdana"/>
          <w:sz w:val="24"/>
          <w:szCs w:val="24"/>
        </w:rPr>
        <w:t xml:space="preserve">orizzontale </w:t>
      </w:r>
      <w:r w:rsidRPr="00532A08">
        <w:rPr>
          <w:rFonts w:ascii="Verdana" w:hAnsi="Verdana" w:cs="Verdana"/>
          <w:b/>
          <w:bCs/>
          <w:sz w:val="24"/>
          <w:szCs w:val="24"/>
        </w:rPr>
        <w:t>da</w:t>
      </w:r>
      <w:r w:rsidRPr="00532A08">
        <w:rPr>
          <w:rFonts w:ascii="Verdana" w:hAnsi="Verdana" w:cs="Verdana"/>
          <w:sz w:val="24"/>
          <w:szCs w:val="24"/>
        </w:rPr>
        <w:t xml:space="preserve"> </w:t>
      </w:r>
      <w:r w:rsidRPr="00532A08">
        <w:rPr>
          <w:rFonts w:ascii="Verdana" w:hAnsi="Verdana" w:cs="Verdana"/>
          <w:b/>
          <w:bCs/>
          <w:sz w:val="24"/>
          <w:szCs w:val="24"/>
        </w:rPr>
        <w:t>costituirsi</w:t>
      </w:r>
      <w:r w:rsidRPr="00532A08">
        <w:rPr>
          <w:rFonts w:ascii="Verdana" w:hAnsi="Verdana" w:cs="Verdana"/>
          <w:sz w:val="24"/>
          <w:szCs w:val="24"/>
        </w:rPr>
        <w:t xml:space="preserve"> fra i seguenti soggetti:</w:t>
      </w:r>
    </w:p>
    <w:p w14:paraId="1BCE409B" w14:textId="3BD2430A"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cs="Verdana"/>
          <w:sz w:val="24"/>
          <w:szCs w:val="24"/>
        </w:rPr>
        <w:t>…………………………………………………………………………………………………..……………………………………………………………………………………………………………</w:t>
      </w:r>
      <w:r w:rsidR="00456E7B">
        <w:rPr>
          <w:rFonts w:ascii="Verdana" w:hAnsi="Verdana" w:cs="Verdana"/>
          <w:sz w:val="24"/>
          <w:szCs w:val="24"/>
        </w:rPr>
        <w:t>…………………………………</w:t>
      </w:r>
    </w:p>
    <w:p w14:paraId="52914576" w14:textId="77777777" w:rsidR="00076A16" w:rsidRPr="00532A08" w:rsidRDefault="00076A16" w:rsidP="00076A16">
      <w:pPr>
        <w:pStyle w:val="Corpodeltesto2"/>
        <w:rPr>
          <w:rFonts w:ascii="Verdana" w:hAnsi="Verdana" w:cs="Verdana"/>
          <w:b/>
          <w:bCs/>
          <w:i/>
          <w:iCs/>
        </w:rPr>
      </w:pPr>
    </w:p>
    <w:p w14:paraId="4C9386C8" w14:textId="77777777" w:rsidR="00456E7B" w:rsidRDefault="00076A16" w:rsidP="00456E7B">
      <w:pPr>
        <w:pStyle w:val="Corpodeltesto2"/>
        <w:rPr>
          <w:rFonts w:ascii="Verdana" w:hAnsi="Verdana" w:cs="Verdana"/>
          <w:b/>
          <w:bCs/>
          <w:i/>
          <w:iCs/>
        </w:rPr>
      </w:pPr>
      <w:r w:rsidRPr="00532A08">
        <w:rPr>
          <w:rFonts w:ascii="Verdana" w:hAnsi="Verdana" w:cs="Verdana"/>
          <w:b/>
          <w:bCs/>
          <w:i/>
          <w:iCs/>
        </w:rPr>
        <w:t xml:space="preserve">Oppure </w:t>
      </w:r>
    </w:p>
    <w:p w14:paraId="0D809A25" w14:textId="6F2A8093" w:rsidR="00076A16" w:rsidRPr="00456E7B" w:rsidRDefault="00076A16" w:rsidP="00456E7B">
      <w:pPr>
        <w:pStyle w:val="Corpodeltesto2"/>
        <w:rPr>
          <w:rFonts w:ascii="Verdana" w:hAnsi="Verdana" w:cs="Verdana"/>
          <w:b/>
          <w:bCs/>
          <w:i/>
          <w:iCs/>
        </w:rPr>
      </w:pPr>
      <w:r w:rsidRPr="00532A08">
        <w:rPr>
          <w:rFonts w:ascii="Verdana" w:hAnsi="Verdana"/>
          <w:noProof/>
        </w:rPr>
        <mc:AlternateContent>
          <mc:Choice Requires="wps">
            <w:drawing>
              <wp:anchor distT="0" distB="0" distL="114300" distR="114300" simplePos="0" relativeHeight="251662336" behindDoc="1" locked="0" layoutInCell="0" allowOverlap="1" wp14:anchorId="1AA7A4FB" wp14:editId="2C7101F5">
                <wp:simplePos x="0" y="0"/>
                <wp:positionH relativeFrom="column">
                  <wp:posOffset>0</wp:posOffset>
                </wp:positionH>
                <wp:positionV relativeFrom="paragraph">
                  <wp:posOffset>251460</wp:posOffset>
                </wp:positionV>
                <wp:extent cx="144145" cy="144145"/>
                <wp:effectExtent l="5715" t="9525" r="12065" b="8255"/>
                <wp:wrapTight wrapText="bothSides">
                  <wp:wrapPolygon edited="0">
                    <wp:start x="-1427" y="0"/>
                    <wp:lineTo x="-1427" y="21600"/>
                    <wp:lineTo x="23027" y="21600"/>
                    <wp:lineTo x="23027" y="0"/>
                    <wp:lineTo x="-1427" y="0"/>
                  </wp:wrapPolygon>
                </wp:wrapTight>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E568F62" id="Rettangolo 28" o:spid="_x0000_s1026" style="position:absolute;margin-left:0;margin-top:19.8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FfiYNR0CAAA+BAAADgAAAAAAAAAAAAAAAAAuAgAAZHJzL2Uyb0RvYy54bWxQSwECLQAU&#10;AAYACAAAACEAODwtAdsAAAAFAQAADwAAAAAAAAAAAAAAAAB3BAAAZHJzL2Rvd25yZXYueG1sUEsF&#10;BgAAAAAEAAQA8wAAAH8FAAAAAA==&#10;" o:allowincell="f">
                <w10:wrap type="tight"/>
              </v:rect>
            </w:pict>
          </mc:Fallback>
        </mc:AlternateContent>
      </w:r>
    </w:p>
    <w:p w14:paraId="19A6289A" w14:textId="0D9E99A3"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cs="Verdana"/>
          <w:b/>
          <w:bCs/>
          <w:sz w:val="24"/>
          <w:szCs w:val="24"/>
        </w:rPr>
        <w:t>come</w:t>
      </w:r>
      <w:r w:rsidRPr="00532A08">
        <w:rPr>
          <w:rFonts w:ascii="Verdana" w:hAnsi="Verdana" w:cs="Verdana"/>
          <w:sz w:val="24"/>
          <w:szCs w:val="24"/>
        </w:rPr>
        <w:t xml:space="preserve"> </w:t>
      </w:r>
      <w:r w:rsidRPr="00532A08">
        <w:rPr>
          <w:rFonts w:ascii="Verdana" w:hAnsi="Verdana" w:cs="Verdana"/>
          <w:b/>
          <w:bCs/>
          <w:sz w:val="24"/>
          <w:szCs w:val="24"/>
        </w:rPr>
        <w:t>mandante</w:t>
      </w:r>
      <w:r w:rsidRPr="00532A08">
        <w:rPr>
          <w:rFonts w:ascii="Verdana" w:hAnsi="Verdana" w:cs="Verdana"/>
          <w:sz w:val="24"/>
          <w:szCs w:val="24"/>
        </w:rPr>
        <w:t xml:space="preserve"> di una associazione temporanea o di un consorzio o di un GEIE di tipo orizzontale </w:t>
      </w:r>
      <w:r w:rsidRPr="00532A08">
        <w:rPr>
          <w:rFonts w:ascii="Verdana" w:hAnsi="Verdana" w:cs="Verdana"/>
          <w:b/>
          <w:bCs/>
          <w:sz w:val="24"/>
          <w:szCs w:val="24"/>
        </w:rPr>
        <w:t>già costituito</w:t>
      </w:r>
      <w:r w:rsidRPr="00532A08">
        <w:rPr>
          <w:rFonts w:ascii="Verdana" w:hAnsi="Verdana" w:cs="Verdana"/>
          <w:sz w:val="24"/>
          <w:szCs w:val="24"/>
        </w:rPr>
        <w:t xml:space="preserve"> fra i seguenti soggetti:</w:t>
      </w:r>
    </w:p>
    <w:p w14:paraId="16706767" w14:textId="502D8698"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cs="Verdana"/>
          <w:sz w:val="24"/>
          <w:szCs w:val="24"/>
        </w:rPr>
        <w:t>…………………………………………………………………………………………………..…………………………………………………………………………………………………………………</w:t>
      </w:r>
      <w:r w:rsidR="00456E7B">
        <w:rPr>
          <w:rFonts w:ascii="Verdana" w:hAnsi="Verdana" w:cs="Verdana"/>
          <w:sz w:val="24"/>
          <w:szCs w:val="24"/>
        </w:rPr>
        <w:t>……………………………</w:t>
      </w:r>
    </w:p>
    <w:p w14:paraId="713B8A85" w14:textId="77777777" w:rsidR="00076A16" w:rsidRPr="00532A08" w:rsidRDefault="00076A16" w:rsidP="00076A16">
      <w:pPr>
        <w:pStyle w:val="Corpodeltesto2"/>
        <w:rPr>
          <w:rFonts w:ascii="Verdana" w:hAnsi="Verdana" w:cs="Verdana"/>
          <w:b/>
          <w:bCs/>
          <w:i/>
          <w:iCs/>
        </w:rPr>
      </w:pPr>
    </w:p>
    <w:p w14:paraId="143E01B0" w14:textId="77777777" w:rsidR="00076A16" w:rsidRPr="00532A08" w:rsidRDefault="00076A16" w:rsidP="00076A16">
      <w:pPr>
        <w:pStyle w:val="Corpodeltesto2"/>
        <w:rPr>
          <w:rFonts w:ascii="Verdana" w:hAnsi="Verdana" w:cs="Verdana"/>
          <w:b/>
          <w:bCs/>
          <w:i/>
          <w:iCs/>
        </w:rPr>
      </w:pPr>
      <w:r w:rsidRPr="00532A08">
        <w:rPr>
          <w:rFonts w:ascii="Verdana" w:hAnsi="Verdana" w:cs="Verdana"/>
          <w:b/>
          <w:bCs/>
          <w:i/>
          <w:iCs/>
        </w:rPr>
        <w:t xml:space="preserve">Oppure </w:t>
      </w:r>
    </w:p>
    <w:p w14:paraId="29D369AC" w14:textId="77777777" w:rsidR="00076A16" w:rsidRPr="00532A08" w:rsidRDefault="00076A16" w:rsidP="00076A16">
      <w:pPr>
        <w:spacing w:line="320" w:lineRule="exact"/>
        <w:jc w:val="both"/>
        <w:rPr>
          <w:rFonts w:ascii="Verdana" w:hAnsi="Verdana" w:cs="Verdana"/>
          <w:b/>
          <w:bCs/>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3360" behindDoc="1" locked="0" layoutInCell="0" allowOverlap="1" wp14:anchorId="0664E681" wp14:editId="67EB95D0">
                <wp:simplePos x="0" y="0"/>
                <wp:positionH relativeFrom="column">
                  <wp:posOffset>0</wp:posOffset>
                </wp:positionH>
                <wp:positionV relativeFrom="paragraph">
                  <wp:posOffset>215900</wp:posOffset>
                </wp:positionV>
                <wp:extent cx="144145" cy="144145"/>
                <wp:effectExtent l="5715" t="5080" r="12065" b="12700"/>
                <wp:wrapTight wrapText="bothSides">
                  <wp:wrapPolygon edited="0">
                    <wp:start x="-1427" y="0"/>
                    <wp:lineTo x="-1427" y="21600"/>
                    <wp:lineTo x="23027" y="21600"/>
                    <wp:lineTo x="23027" y="0"/>
                    <wp:lineTo x="-1427" y="0"/>
                  </wp:wrapPolygon>
                </wp:wrapTight>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51EE8D1" id="Rettangolo 27" o:spid="_x0000_s1026" style="position:absolute;margin-left:0;margin-top:17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BXpG6+HgIAAD4EAAAOAAAAAAAAAAAAAAAAAC4CAABkcnMvZTJvRG9jLnhtbFBLAQIt&#10;ABQABgAIAAAAIQA/H+HM3AAAAAUBAAAPAAAAAAAAAAAAAAAAAHgEAABkcnMvZG93bnJldi54bWxQ&#10;SwUGAAAAAAQABADzAAAAgQUAAAAA&#10;" o:allowincell="f">
                <w10:wrap type="tight"/>
              </v:rect>
            </w:pict>
          </mc:Fallback>
        </mc:AlternateContent>
      </w:r>
    </w:p>
    <w:p w14:paraId="2E89AFD2" w14:textId="77777777" w:rsidR="00076A16" w:rsidRPr="00532A08" w:rsidRDefault="00076A16" w:rsidP="00076A16">
      <w:pPr>
        <w:spacing w:line="320" w:lineRule="exact"/>
        <w:ind w:left="567"/>
        <w:jc w:val="both"/>
        <w:rPr>
          <w:rFonts w:ascii="Verdana" w:hAnsi="Verdana" w:cs="Verdana"/>
          <w:sz w:val="24"/>
          <w:szCs w:val="24"/>
        </w:rPr>
      </w:pPr>
      <w:r w:rsidRPr="00532A08">
        <w:rPr>
          <w:rFonts w:ascii="Verdana" w:hAnsi="Verdana" w:cs="Verdana"/>
          <w:b/>
          <w:bCs/>
          <w:sz w:val="24"/>
          <w:szCs w:val="24"/>
        </w:rPr>
        <w:t xml:space="preserve">  come</w:t>
      </w:r>
      <w:r w:rsidRPr="00532A08">
        <w:rPr>
          <w:rFonts w:ascii="Verdana" w:hAnsi="Verdana" w:cs="Verdana"/>
          <w:sz w:val="24"/>
          <w:szCs w:val="24"/>
        </w:rPr>
        <w:t xml:space="preserve"> </w:t>
      </w:r>
      <w:r w:rsidRPr="00532A08">
        <w:rPr>
          <w:rFonts w:ascii="Verdana" w:hAnsi="Verdana" w:cs="Verdana"/>
          <w:b/>
          <w:bCs/>
          <w:sz w:val="24"/>
          <w:szCs w:val="24"/>
        </w:rPr>
        <w:t>mandante</w:t>
      </w:r>
      <w:r w:rsidRPr="00532A08">
        <w:rPr>
          <w:rFonts w:ascii="Verdana" w:hAnsi="Verdana" w:cs="Verdana"/>
          <w:sz w:val="24"/>
          <w:szCs w:val="24"/>
        </w:rPr>
        <w:t xml:space="preserve"> di una associazione temporanea o di un</w:t>
      </w:r>
      <w:r>
        <w:rPr>
          <w:rFonts w:ascii="Verdana" w:hAnsi="Verdana" w:cs="Verdana"/>
          <w:sz w:val="24"/>
          <w:szCs w:val="24"/>
        </w:rPr>
        <w:t xml:space="preserve"> consorzio o di un GEIE di tipo </w:t>
      </w:r>
      <w:r w:rsidRPr="00532A08">
        <w:rPr>
          <w:rFonts w:ascii="Verdana" w:hAnsi="Verdana" w:cs="Verdana"/>
          <w:sz w:val="24"/>
          <w:szCs w:val="24"/>
        </w:rPr>
        <w:t xml:space="preserve">orizzontale </w:t>
      </w:r>
      <w:r w:rsidRPr="00532A08">
        <w:rPr>
          <w:rFonts w:ascii="Verdana" w:hAnsi="Verdana" w:cs="Verdana"/>
          <w:b/>
          <w:bCs/>
          <w:sz w:val="24"/>
          <w:szCs w:val="24"/>
        </w:rPr>
        <w:t>da</w:t>
      </w:r>
      <w:r w:rsidRPr="00532A08">
        <w:rPr>
          <w:rFonts w:ascii="Verdana" w:hAnsi="Verdana" w:cs="Verdana"/>
          <w:sz w:val="24"/>
          <w:szCs w:val="24"/>
        </w:rPr>
        <w:t xml:space="preserve"> </w:t>
      </w:r>
      <w:r w:rsidRPr="00532A08">
        <w:rPr>
          <w:rFonts w:ascii="Verdana" w:hAnsi="Verdana" w:cs="Verdana"/>
          <w:b/>
          <w:bCs/>
          <w:sz w:val="24"/>
          <w:szCs w:val="24"/>
        </w:rPr>
        <w:t>costituirsi</w:t>
      </w:r>
      <w:r w:rsidRPr="00532A08">
        <w:rPr>
          <w:rFonts w:ascii="Verdana" w:hAnsi="Verdana" w:cs="Verdana"/>
          <w:sz w:val="24"/>
          <w:szCs w:val="24"/>
        </w:rPr>
        <w:t xml:space="preserve"> fra i seguenti soggetti:</w:t>
      </w:r>
    </w:p>
    <w:p w14:paraId="732AD7F0" w14:textId="74C75567" w:rsidR="00076A16" w:rsidRPr="00532A08" w:rsidRDefault="00076A16" w:rsidP="00076A16">
      <w:pPr>
        <w:pStyle w:val="Corpodeltesto2"/>
        <w:ind w:left="567"/>
        <w:rPr>
          <w:rFonts w:ascii="Verdana" w:hAnsi="Verdana" w:cs="Verdana"/>
        </w:rPr>
      </w:pPr>
      <w:r w:rsidRPr="00532A08">
        <w:rPr>
          <w:rFonts w:ascii="Verdana" w:hAnsi="Verdana" w:cs="Verdana"/>
        </w:rPr>
        <w:lastRenderedPageBreak/>
        <w:t>…………………………………………………………………………………………………..…………………………………………………………………………………………………</w:t>
      </w:r>
      <w:r w:rsidR="00456E7B">
        <w:rPr>
          <w:rFonts w:ascii="Verdana" w:hAnsi="Verdana" w:cs="Verdana"/>
        </w:rPr>
        <w:t>……………………………………………</w:t>
      </w:r>
    </w:p>
    <w:p w14:paraId="4DAB0B6C" w14:textId="77777777" w:rsidR="00076A16" w:rsidRPr="00532A08" w:rsidRDefault="00076A16" w:rsidP="00076A16">
      <w:pPr>
        <w:pStyle w:val="Titolo7"/>
        <w:rPr>
          <w:rFonts w:ascii="Verdana" w:hAnsi="Verdana" w:cs="Verdana"/>
        </w:rPr>
      </w:pPr>
    </w:p>
    <w:p w14:paraId="35E2042E" w14:textId="77777777" w:rsidR="00076A16" w:rsidRPr="00532A08" w:rsidRDefault="00076A16" w:rsidP="00076A16">
      <w:pPr>
        <w:pStyle w:val="Corpodeltesto2"/>
        <w:rPr>
          <w:rFonts w:ascii="Verdana" w:hAnsi="Verdana" w:cs="Verdana"/>
          <w:b/>
          <w:bCs/>
          <w:i/>
          <w:iCs/>
        </w:rPr>
      </w:pPr>
      <w:r w:rsidRPr="00532A08">
        <w:rPr>
          <w:rFonts w:ascii="Verdana" w:hAnsi="Verdana" w:cs="Verdana"/>
          <w:b/>
          <w:bCs/>
          <w:i/>
          <w:iCs/>
        </w:rPr>
        <w:t xml:space="preserve">Oppure </w:t>
      </w:r>
    </w:p>
    <w:p w14:paraId="3AC7194D" w14:textId="77777777" w:rsidR="00076A16" w:rsidRPr="00532A08" w:rsidRDefault="00076A16" w:rsidP="00076A16">
      <w:pPr>
        <w:spacing w:line="360" w:lineRule="auto"/>
        <w:jc w:val="both"/>
        <w:rPr>
          <w:rFonts w:ascii="Verdana" w:hAnsi="Verdana" w:cs="Verdana"/>
          <w:b/>
          <w:bCs/>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4384" behindDoc="1" locked="0" layoutInCell="0" allowOverlap="1" wp14:anchorId="53DF3A2F" wp14:editId="35C7ECF3">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D7717E3" id="Rettangolo 26" o:spid="_x0000_s1026" style="position:absolute;margin-left:0;margin-top:1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DOqPsQHgIAAD4EAAAOAAAAAAAAAAAAAAAAAC4CAABkcnMvZTJvRG9jLnhtbFBLAQIt&#10;ABQABgAIAAAAIQA/H+HM3AAAAAUBAAAPAAAAAAAAAAAAAAAAAHgEAABkcnMvZG93bnJldi54bWxQ&#10;SwUGAAAAAAQABADzAAAAgQUAAAAA&#10;" o:allowincell="f">
                <w10:wrap type="tight"/>
              </v:rect>
            </w:pict>
          </mc:Fallback>
        </mc:AlternateContent>
      </w:r>
    </w:p>
    <w:p w14:paraId="0322687B" w14:textId="77777777" w:rsidR="00076A16" w:rsidRPr="00532A08" w:rsidRDefault="00076A16" w:rsidP="00076A16">
      <w:pPr>
        <w:spacing w:line="360" w:lineRule="auto"/>
        <w:ind w:left="567"/>
        <w:jc w:val="both"/>
        <w:rPr>
          <w:rFonts w:ascii="Verdana" w:hAnsi="Verdana" w:cs="Verdana"/>
          <w:sz w:val="24"/>
          <w:szCs w:val="24"/>
        </w:rPr>
      </w:pPr>
      <w:r w:rsidRPr="00532A08">
        <w:rPr>
          <w:rFonts w:ascii="Verdana" w:hAnsi="Verdana" w:cs="Verdana"/>
          <w:b/>
          <w:bCs/>
          <w:sz w:val="24"/>
          <w:szCs w:val="24"/>
        </w:rPr>
        <w:t xml:space="preserve">  come impresa aderente al contratto di rete</w:t>
      </w:r>
      <w:r w:rsidRPr="00532A08">
        <w:rPr>
          <w:rFonts w:ascii="Verdana" w:hAnsi="Verdana" w:cs="Verdana"/>
          <w:sz w:val="24"/>
          <w:szCs w:val="24"/>
        </w:rPr>
        <w:t xml:space="preserve"> ai sensi dell’art. 45, comma 2, lettera f) del D.lgs 50/2016</w:t>
      </w:r>
    </w:p>
    <w:p w14:paraId="5A0EF16D" w14:textId="77777777" w:rsidR="00076A16" w:rsidRPr="00532A08" w:rsidRDefault="00076A16" w:rsidP="00076A16">
      <w:pPr>
        <w:spacing w:line="360" w:lineRule="auto"/>
        <w:jc w:val="both"/>
        <w:rPr>
          <w:rFonts w:ascii="Verdana" w:hAnsi="Verdana" w:cs="Verdana"/>
          <w:b/>
          <w:bCs/>
          <w:sz w:val="24"/>
          <w:szCs w:val="24"/>
        </w:rPr>
      </w:pPr>
    </w:p>
    <w:p w14:paraId="0A50CC07" w14:textId="77777777" w:rsidR="00076A16" w:rsidRPr="00532A08" w:rsidRDefault="00076A16" w:rsidP="00076A16">
      <w:pPr>
        <w:ind w:left="567"/>
        <w:jc w:val="both"/>
        <w:rPr>
          <w:rFonts w:ascii="Verdana" w:hAnsi="Verdana" w:cs="Arial"/>
          <w:sz w:val="24"/>
          <w:szCs w:val="24"/>
        </w:rPr>
      </w:pPr>
      <w:r w:rsidRPr="00532A08">
        <w:rPr>
          <w:rFonts w:ascii="Verdana" w:hAnsi="Verdana" w:cs="Arial"/>
          <w:sz w:val="24"/>
          <w:szCs w:val="24"/>
        </w:rPr>
        <w:t>In tal caso, tra le opzioni sotto riportate, barrare la casella che interessa:</w:t>
      </w:r>
    </w:p>
    <w:p w14:paraId="58AFE276" w14:textId="77777777" w:rsidR="00076A16" w:rsidRPr="00532A08" w:rsidRDefault="00076A16" w:rsidP="00076A16">
      <w:pPr>
        <w:spacing w:line="320" w:lineRule="exact"/>
        <w:jc w:val="both"/>
        <w:rPr>
          <w:rFonts w:ascii="Verdana" w:hAnsi="Verdana" w:cs="Arial"/>
          <w:sz w:val="24"/>
          <w:szCs w:val="24"/>
        </w:rPr>
      </w:pPr>
    </w:p>
    <w:p w14:paraId="6E8FB25D" w14:textId="77777777" w:rsidR="00076A16" w:rsidRPr="00532A08" w:rsidRDefault="00076A16" w:rsidP="00076A16">
      <w:pPr>
        <w:spacing w:line="320" w:lineRule="exact"/>
        <w:ind w:firstLine="425"/>
        <w:jc w:val="both"/>
        <w:rPr>
          <w:rFonts w:ascii="Verdana" w:hAnsi="Verdana" w:cs="Arial"/>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5408" behindDoc="0" locked="0" layoutInCell="0" allowOverlap="1" wp14:anchorId="51D9F1E1" wp14:editId="31212925">
                <wp:simplePos x="0" y="0"/>
                <wp:positionH relativeFrom="column">
                  <wp:posOffset>0</wp:posOffset>
                </wp:positionH>
                <wp:positionV relativeFrom="paragraph">
                  <wp:posOffset>32385</wp:posOffset>
                </wp:positionV>
                <wp:extent cx="144145" cy="144145"/>
                <wp:effectExtent l="5715" t="5715" r="12065" b="1206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BCC0547" id="Rettangolo 25" o:spid="_x0000_s1026" style="position:absolute;margin-left:0;margin-top:2.5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ByKWwF2wAAAAQBAAAPAAAAZHJzL2Rvd25yZXYueG1sTI/BTsMwEETvSPyD&#10;tUjcqNMgaAlxKgQqEsc2vXDbxEsSiNdR7LSBr2c5ldNqNKOZt/lmdr060hg6zwaWiwQUce1tx42B&#10;Q7m9WYMKEdli75kMfFOATXF5kWNm/Yl3dNzHRkkJhwwNtDEOmdahbslhWPiBWLwPPzqMIsdG2xFP&#10;Uu56nSbJvXbYsSy0ONBzS/XXfnIGqi494M+ufE3cw/Y2vs3l5/T+Ysz11fz0CCrSHM9h+MMXdCiE&#10;qfIT26B6A/JINHC3BCVmmq5AVXJXa9BFrv/DF78AAAD//wMAUEsBAi0AFAAGAAgAAAAhALaDOJL+&#10;AAAA4QEAABMAAAAAAAAAAAAAAAAAAAAAAFtDb250ZW50X1R5cGVzXS54bWxQSwECLQAUAAYACAAA&#10;ACEAOP0h/9YAAACUAQAACwAAAAAAAAAAAAAAAAAvAQAAX3JlbHMvLnJlbHNQSwECLQAUAAYACAAA&#10;ACEAJLs1OBoCAAA+BAAADgAAAAAAAAAAAAAAAAAuAgAAZHJzL2Uyb0RvYy54bWxQSwECLQAUAAYA&#10;CAAAACEAcilsBdsAAAAEAQAADwAAAAAAAAAAAAAAAAB0BAAAZHJzL2Rvd25yZXYueG1sUEsFBgAA&#10;AAAEAAQA8wAAAHwFAAAAAA==&#10;" o:allowincell="f"/>
            </w:pict>
          </mc:Fallback>
        </mc:AlternateContent>
      </w:r>
      <w:r w:rsidRPr="00532A08">
        <w:rPr>
          <w:rFonts w:ascii="Verdana" w:hAnsi="Verdana" w:cs="Arial"/>
          <w:sz w:val="24"/>
          <w:szCs w:val="24"/>
        </w:rPr>
        <w:t>organo comune mandatario di una rete d’imprese, sprovvista di soggettività giuridica, aderente al contratto di rete di cui all’art. 45, comma 1, lett. f), D.lgs. 50/2016</w:t>
      </w:r>
    </w:p>
    <w:p w14:paraId="19BA9066" w14:textId="77777777" w:rsidR="00076A16" w:rsidRPr="00532A08" w:rsidRDefault="00076A16" w:rsidP="00076A16">
      <w:pPr>
        <w:widowControl w:val="0"/>
        <w:spacing w:before="240" w:after="60" w:line="320" w:lineRule="exact"/>
        <w:outlineLvl w:val="6"/>
        <w:rPr>
          <w:rFonts w:ascii="Verdana" w:hAnsi="Verdana" w:cs="Arial"/>
          <w:i/>
          <w:iCs/>
          <w:sz w:val="24"/>
          <w:szCs w:val="24"/>
        </w:rPr>
      </w:pPr>
      <w:r w:rsidRPr="00532A08">
        <w:rPr>
          <w:rFonts w:ascii="Verdana" w:hAnsi="Verdana" w:cs="Arial"/>
          <w:i/>
          <w:iCs/>
          <w:sz w:val="24"/>
          <w:szCs w:val="24"/>
        </w:rPr>
        <w:t>Oppure</w:t>
      </w:r>
    </w:p>
    <w:p w14:paraId="25426136" w14:textId="77777777" w:rsidR="00076A16" w:rsidRPr="00532A08" w:rsidRDefault="00076A16" w:rsidP="00076A16">
      <w:pPr>
        <w:spacing w:line="320" w:lineRule="exact"/>
        <w:jc w:val="both"/>
        <w:rPr>
          <w:rFonts w:ascii="Verdana" w:hAnsi="Verdana" w:cs="Arial"/>
          <w:sz w:val="24"/>
          <w:szCs w:val="24"/>
        </w:rPr>
      </w:pPr>
    </w:p>
    <w:p w14:paraId="7E982B61" w14:textId="77777777" w:rsidR="00076A16" w:rsidRPr="00532A08" w:rsidRDefault="00076A16" w:rsidP="00076A16">
      <w:pPr>
        <w:spacing w:line="320" w:lineRule="exact"/>
        <w:ind w:firstLine="570"/>
        <w:jc w:val="both"/>
        <w:rPr>
          <w:rFonts w:ascii="Verdana" w:hAnsi="Verdana" w:cs="Arial"/>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6432" behindDoc="0" locked="0" layoutInCell="0" allowOverlap="1" wp14:anchorId="60343333" wp14:editId="4D9D25A9">
                <wp:simplePos x="0" y="0"/>
                <wp:positionH relativeFrom="column">
                  <wp:posOffset>8255</wp:posOffset>
                </wp:positionH>
                <wp:positionV relativeFrom="paragraph">
                  <wp:posOffset>22225</wp:posOffset>
                </wp:positionV>
                <wp:extent cx="144145" cy="144145"/>
                <wp:effectExtent l="13970" t="8255" r="13335" b="95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76362F9" id="Rettangolo 24" o:spid="_x0000_s1026" style="position:absolute;margin-left:.65pt;margin-top:1.7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C9t6CWHQIAAD4EAAAOAAAAAAAAAAAAAAAAAC4CAABkcnMvZTJvRG9jLnhtbFBLAQItABQA&#10;BgAIAAAAIQA6G8SH2gAAAAUBAAAPAAAAAAAAAAAAAAAAAHcEAABkcnMvZG93bnJldi54bWxQSwUG&#10;AAAAAAQABADzAAAAfgUAAAAA&#10;" o:allowincell="f"/>
            </w:pict>
          </mc:Fallback>
        </mc:AlternateContent>
      </w:r>
      <w:r w:rsidRPr="00532A08">
        <w:rPr>
          <w:rFonts w:ascii="Verdana" w:hAnsi="Verdana" w:cs="Arial"/>
          <w:sz w:val="24"/>
          <w:szCs w:val="24"/>
        </w:rPr>
        <w:t>organo comune mandatario di una rete d’imprese, provvista di soggettività giuridica, aderente al contratto di rete di cui all’art. 45, comma 1, lett. f), D.lgs. 50/2016</w:t>
      </w:r>
    </w:p>
    <w:p w14:paraId="2EC5357B" w14:textId="77777777" w:rsidR="00076A16" w:rsidRPr="00532A08" w:rsidRDefault="00076A16" w:rsidP="00076A16">
      <w:pPr>
        <w:widowControl w:val="0"/>
        <w:spacing w:before="240" w:after="60" w:line="320" w:lineRule="exact"/>
        <w:outlineLvl w:val="6"/>
        <w:rPr>
          <w:rFonts w:ascii="Verdana" w:hAnsi="Verdana" w:cs="Arial"/>
          <w:i/>
          <w:iCs/>
          <w:sz w:val="24"/>
          <w:szCs w:val="24"/>
        </w:rPr>
      </w:pPr>
      <w:r w:rsidRPr="00532A08">
        <w:rPr>
          <w:rFonts w:ascii="Verdana" w:hAnsi="Verdana" w:cs="Arial"/>
          <w:i/>
          <w:iCs/>
          <w:sz w:val="24"/>
          <w:szCs w:val="24"/>
        </w:rPr>
        <w:t>Oppure</w:t>
      </w:r>
    </w:p>
    <w:p w14:paraId="5EA1724B" w14:textId="77777777" w:rsidR="00076A16" w:rsidRPr="00532A08" w:rsidRDefault="00076A16" w:rsidP="00076A16">
      <w:pPr>
        <w:spacing w:line="320" w:lineRule="exact"/>
        <w:jc w:val="both"/>
        <w:rPr>
          <w:rFonts w:ascii="Verdana" w:hAnsi="Verdana" w:cs="Arial"/>
          <w:sz w:val="24"/>
          <w:szCs w:val="24"/>
        </w:rPr>
      </w:pPr>
    </w:p>
    <w:p w14:paraId="72AA9371" w14:textId="77777777" w:rsidR="00076A16" w:rsidRPr="00532A08" w:rsidRDefault="00076A16" w:rsidP="00076A16">
      <w:pPr>
        <w:spacing w:line="320" w:lineRule="exact"/>
        <w:ind w:firstLine="708"/>
        <w:jc w:val="both"/>
        <w:rPr>
          <w:rFonts w:ascii="Verdana" w:hAnsi="Verdana" w:cs="Arial"/>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7456" behindDoc="0" locked="0" layoutInCell="0" allowOverlap="1" wp14:anchorId="20BAA115" wp14:editId="32C2708E">
                <wp:simplePos x="0" y="0"/>
                <wp:positionH relativeFrom="column">
                  <wp:posOffset>0</wp:posOffset>
                </wp:positionH>
                <wp:positionV relativeFrom="paragraph">
                  <wp:posOffset>12065</wp:posOffset>
                </wp:positionV>
                <wp:extent cx="144145" cy="144145"/>
                <wp:effectExtent l="5715" t="10795" r="12065" b="698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7451040" id="Rettangolo 23" o:spid="_x0000_s1026" style="position:absolute;margin-left:0;margin-top:.9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vIutzNoAAAAEAQAADwAAAGRycy9kb3ducmV2LnhtbEyPQU/DMAyF&#10;70j8h8hI3FhKQYN1TScEGhLHrbtwcxuvLTRO1aRb4ddjTnCynp/13ud8M7tenWgMnWcDt4sEFHHt&#10;bceNgUO5vXkEFSKyxd4zGfiiAJvi8iLHzPoz7+i0j42SEA4ZGmhjHDKtQ92Sw7DwA7F4Rz86jCLH&#10;RtsRzxLuep0myVI77FgaWhzouaX6cz85A1WXHvB7V74mbrW9i29z+TG9vxhzfTU/rUFFmuPfMfzi&#10;CzoUwlT5iW1QvQF5JMp2BUrMNH0AVcm8X4Iucv0fvvgBAAD//wMAUEsBAi0AFAAGAAgAAAAhALaD&#10;OJL+AAAA4QEAABMAAAAAAAAAAAAAAAAAAAAAAFtDb250ZW50X1R5cGVzXS54bWxQSwECLQAUAAYA&#10;CAAAACEAOP0h/9YAAACUAQAACwAAAAAAAAAAAAAAAAAvAQAAX3JlbHMvLnJlbHNQSwECLQAUAAYA&#10;CAAAACEA8JypaR4CAAA+BAAADgAAAAAAAAAAAAAAAAAuAgAAZHJzL2Uyb0RvYy54bWxQSwECLQAU&#10;AAYACAAAACEAvIutzNoAAAAEAQAADwAAAAAAAAAAAAAAAAB4BAAAZHJzL2Rvd25yZXYueG1sUEsF&#10;BgAAAAAEAAQA8wAAAH8FAAAAAA==&#10;" o:allowincell="f"/>
            </w:pict>
          </mc:Fallback>
        </mc:AlternateContent>
      </w:r>
      <w:r w:rsidRPr="00532A08">
        <w:rPr>
          <w:rFonts w:ascii="Verdana" w:hAnsi="Verdana" w:cs="Arial"/>
          <w:sz w:val="24"/>
          <w:szCs w:val="24"/>
        </w:rPr>
        <w:t>impresa retista mandante di una rete d’imprese, sprovvista di soggettività giuridica, aderente al contratto di rete di cui all’art. 45, comma 1, lett. f), D.lgs. 50/2016</w:t>
      </w:r>
    </w:p>
    <w:p w14:paraId="14E73AFB" w14:textId="77777777" w:rsidR="00076A16" w:rsidRPr="00532A08" w:rsidRDefault="00076A16" w:rsidP="00076A16">
      <w:pPr>
        <w:widowControl w:val="0"/>
        <w:spacing w:before="240" w:after="60" w:line="320" w:lineRule="exact"/>
        <w:outlineLvl w:val="6"/>
        <w:rPr>
          <w:rFonts w:ascii="Verdana" w:hAnsi="Verdana" w:cs="Arial"/>
          <w:i/>
          <w:iCs/>
          <w:sz w:val="24"/>
          <w:szCs w:val="24"/>
        </w:rPr>
      </w:pPr>
      <w:r w:rsidRPr="00532A08">
        <w:rPr>
          <w:rFonts w:ascii="Verdana" w:hAnsi="Verdana" w:cs="Arial"/>
          <w:i/>
          <w:iCs/>
          <w:sz w:val="24"/>
          <w:szCs w:val="24"/>
        </w:rPr>
        <w:t>Oppure</w:t>
      </w:r>
    </w:p>
    <w:p w14:paraId="05CE7C70" w14:textId="77777777" w:rsidR="00076A16" w:rsidRPr="00532A08" w:rsidRDefault="00076A16" w:rsidP="00076A16">
      <w:pPr>
        <w:spacing w:line="320" w:lineRule="exact"/>
        <w:jc w:val="both"/>
        <w:rPr>
          <w:rFonts w:ascii="Verdana" w:hAnsi="Verdana" w:cs="Arial"/>
          <w:sz w:val="24"/>
          <w:szCs w:val="24"/>
        </w:rPr>
      </w:pPr>
    </w:p>
    <w:p w14:paraId="5D889294" w14:textId="77777777" w:rsidR="00076A16" w:rsidRPr="00532A08" w:rsidRDefault="00076A16" w:rsidP="00076A16">
      <w:pPr>
        <w:spacing w:line="320" w:lineRule="exact"/>
        <w:ind w:firstLine="708"/>
        <w:jc w:val="both"/>
        <w:rPr>
          <w:rFonts w:ascii="Verdana" w:hAnsi="Verdana" w:cs="Arial"/>
          <w:sz w:val="24"/>
          <w:szCs w:val="24"/>
        </w:rPr>
      </w:pPr>
      <w:r w:rsidRPr="00532A08">
        <w:rPr>
          <w:rFonts w:ascii="Verdana" w:hAnsi="Verdana"/>
          <w:noProof/>
          <w:sz w:val="24"/>
          <w:szCs w:val="24"/>
          <w:lang w:eastAsia="it-IT"/>
        </w:rPr>
        <mc:AlternateContent>
          <mc:Choice Requires="wps">
            <w:drawing>
              <wp:anchor distT="0" distB="0" distL="114300" distR="114300" simplePos="0" relativeHeight="251668480" behindDoc="0" locked="0" layoutInCell="0" allowOverlap="1" wp14:anchorId="6864CDD4" wp14:editId="7E391A79">
                <wp:simplePos x="0" y="0"/>
                <wp:positionH relativeFrom="column">
                  <wp:posOffset>3810</wp:posOffset>
                </wp:positionH>
                <wp:positionV relativeFrom="paragraph">
                  <wp:posOffset>13970</wp:posOffset>
                </wp:positionV>
                <wp:extent cx="144145" cy="144145"/>
                <wp:effectExtent l="9525" t="6350" r="8255" b="1143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499AD07" id="Rettangolo 22" o:spid="_x0000_s1026" style="position:absolute;margin-left:.3pt;margin-top:1.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Auece62QAAAAQBAAAPAAAAZHJzL2Rvd25yZXYueG1sTI5BT4NAFITv&#10;Jv6HzTPxZhfBNBZZGqOpiceWXrw92Ceg7FvCLi36632e9DSZzGTmK7aLG9SJptB7NnC7SkARN972&#10;3Bo4Vrube1AhIlscPJOBLwqwLS8vCsytP/OeTofYKhnhkKOBLsYx1zo0HTkMKz8SS/buJ4dR7NRq&#10;O+FZxt2g0yRZa4c9y0OHIz111HweZmeg7tMjfu+rl8Rtdll8XaqP+e3ZmOur5fEBVKQl/pXhF1/Q&#10;oRSm2s9sgxoMrKVnIE1BSZhmGaha9G4Duiz0f/jyBwAA//8DAFBLAQItABQABgAIAAAAIQC2gziS&#10;/gAAAOEBAAATAAAAAAAAAAAAAAAAAAAAAABbQ29udGVudF9UeXBlc10ueG1sUEsBAi0AFAAGAAgA&#10;AAAhADj9If/WAAAAlAEAAAsAAAAAAAAAAAAAAAAALwEAAF9yZWxzLy5yZWxzUEsBAi0AFAAGAAgA&#10;AAAhAGmQPMcdAgAAPgQAAA4AAAAAAAAAAAAAAAAALgIAAGRycy9lMm9Eb2MueG1sUEsBAi0AFAAG&#10;AAgAAAAhAC55x7rZAAAABAEAAA8AAAAAAAAAAAAAAAAAdwQAAGRycy9kb3ducmV2LnhtbFBLBQYA&#10;AAAABAAEAPMAAAB9BQAAAAA=&#10;" o:allowincell="f"/>
            </w:pict>
          </mc:Fallback>
        </mc:AlternateContent>
      </w:r>
      <w:r w:rsidRPr="00532A08">
        <w:rPr>
          <w:rFonts w:ascii="Verdana" w:hAnsi="Verdana" w:cs="Arial"/>
          <w:sz w:val="24"/>
          <w:szCs w:val="24"/>
        </w:rPr>
        <w:t>impresa retista mandante di una rete d’imprese, provvista di soggettività giuridica, aderente al contratto di rete di cui all’art. 45, comma 1, lett. f), D.lgs. 50/2016</w:t>
      </w:r>
    </w:p>
    <w:p w14:paraId="5B6C12F4" w14:textId="77777777" w:rsidR="00076A16" w:rsidRPr="00532A08" w:rsidRDefault="00076A16" w:rsidP="00076A16">
      <w:pPr>
        <w:spacing w:line="320" w:lineRule="exact"/>
        <w:jc w:val="both"/>
        <w:rPr>
          <w:rFonts w:ascii="Verdana" w:hAnsi="Verdana" w:cs="Arial"/>
          <w:sz w:val="24"/>
          <w:szCs w:val="24"/>
        </w:rPr>
      </w:pPr>
    </w:p>
    <w:p w14:paraId="5C1FF6A7" w14:textId="77777777" w:rsidR="00076A16" w:rsidRPr="00532A08" w:rsidRDefault="00076A16" w:rsidP="00076A16">
      <w:pPr>
        <w:widowControl w:val="0"/>
        <w:spacing w:before="240" w:after="60" w:line="320" w:lineRule="exact"/>
        <w:outlineLvl w:val="6"/>
        <w:rPr>
          <w:rFonts w:ascii="Verdana" w:hAnsi="Verdana" w:cs="Arial"/>
          <w:i/>
          <w:iCs/>
          <w:sz w:val="24"/>
          <w:szCs w:val="24"/>
        </w:rPr>
      </w:pPr>
      <w:r w:rsidRPr="00532A08">
        <w:rPr>
          <w:rFonts w:ascii="Verdana" w:hAnsi="Verdana" w:cs="Arial"/>
          <w:i/>
          <w:iCs/>
          <w:sz w:val="24"/>
          <w:szCs w:val="24"/>
        </w:rPr>
        <w:t>Oppure</w:t>
      </w:r>
    </w:p>
    <w:p w14:paraId="5146409B" w14:textId="77777777" w:rsidR="00076A16" w:rsidRPr="00532A08" w:rsidRDefault="00076A16" w:rsidP="00076A16">
      <w:pPr>
        <w:spacing w:line="320" w:lineRule="exact"/>
        <w:jc w:val="both"/>
        <w:rPr>
          <w:rFonts w:ascii="Verdana" w:hAnsi="Verdana" w:cs="Arial"/>
          <w:sz w:val="24"/>
          <w:szCs w:val="24"/>
        </w:rPr>
      </w:pPr>
    </w:p>
    <w:p w14:paraId="0F294F48" w14:textId="77777777" w:rsidR="00076A16" w:rsidRPr="00532A08" w:rsidRDefault="00076A16" w:rsidP="00076A16">
      <w:pPr>
        <w:spacing w:line="320" w:lineRule="exact"/>
        <w:ind w:firstLine="708"/>
        <w:jc w:val="both"/>
        <w:rPr>
          <w:rFonts w:ascii="Verdana" w:hAnsi="Verdana" w:cs="Arial"/>
          <w:sz w:val="24"/>
          <w:szCs w:val="24"/>
        </w:rPr>
      </w:pPr>
      <w:r w:rsidRPr="00532A08">
        <w:rPr>
          <w:rFonts w:ascii="Verdana" w:hAnsi="Verdana"/>
          <w:noProof/>
          <w:sz w:val="24"/>
          <w:szCs w:val="24"/>
          <w:lang w:eastAsia="it-IT"/>
        </w:rPr>
        <w:lastRenderedPageBreak/>
        <mc:AlternateContent>
          <mc:Choice Requires="wps">
            <w:drawing>
              <wp:anchor distT="0" distB="0" distL="114300" distR="114300" simplePos="0" relativeHeight="251669504" behindDoc="0" locked="0" layoutInCell="0" allowOverlap="1" wp14:anchorId="6FB999B4" wp14:editId="3E4A7112">
                <wp:simplePos x="0" y="0"/>
                <wp:positionH relativeFrom="column">
                  <wp:posOffset>3810</wp:posOffset>
                </wp:positionH>
                <wp:positionV relativeFrom="paragraph">
                  <wp:posOffset>25400</wp:posOffset>
                </wp:positionV>
                <wp:extent cx="144145" cy="144145"/>
                <wp:effectExtent l="9525" t="5080" r="8255" b="127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45C7959" id="Rettangolo 21" o:spid="_x0000_s1026" style="position:absolute;margin-left:.3pt;margin-top: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Dg/LvHQIAAD4EAAAOAAAAAAAAAAAAAAAAAC4CAABkcnMvZTJvRG9jLnhtbFBLAQItABQA&#10;BgAIAAAAIQAZx/lp2gAAAAQBAAAPAAAAAAAAAAAAAAAAAHcEAABkcnMvZG93bnJldi54bWxQSwUG&#10;AAAAAAQABADzAAAAfgUAAAAA&#10;" o:allowincell="f"/>
            </w:pict>
          </mc:Fallback>
        </mc:AlternateContent>
      </w:r>
      <w:r w:rsidRPr="00532A08">
        <w:rPr>
          <w:rFonts w:ascii="Verdana" w:hAnsi="Verdana" w:cs="Arial"/>
          <w:sz w:val="24"/>
          <w:szCs w:val="24"/>
        </w:rPr>
        <w:t>mandante di una rete d’impresa, dotata di organo comune privo di potere di rappresentanza o sprovvista di organo comune, aderente al contratto di rete di cui all’art. 45, comma 1, lett. f), D.lgs. 50/2016;</w:t>
      </w:r>
    </w:p>
    <w:p w14:paraId="3ED32FE2" w14:textId="77777777" w:rsidR="00076A16" w:rsidRPr="00532A08" w:rsidRDefault="00076A16" w:rsidP="00076A16">
      <w:pPr>
        <w:widowControl w:val="0"/>
        <w:spacing w:before="240" w:after="60" w:line="320" w:lineRule="exact"/>
        <w:outlineLvl w:val="6"/>
        <w:rPr>
          <w:rFonts w:ascii="Verdana" w:hAnsi="Verdana" w:cs="Arial"/>
          <w:i/>
          <w:iCs/>
          <w:sz w:val="24"/>
          <w:szCs w:val="24"/>
        </w:rPr>
      </w:pPr>
      <w:r w:rsidRPr="00532A08">
        <w:rPr>
          <w:rFonts w:ascii="Verdana" w:hAnsi="Verdana" w:cs="Arial"/>
          <w:i/>
          <w:iCs/>
          <w:sz w:val="24"/>
          <w:szCs w:val="24"/>
        </w:rPr>
        <w:t>Oppure</w:t>
      </w:r>
    </w:p>
    <w:p w14:paraId="46E0C9D1" w14:textId="77777777" w:rsidR="00076A16" w:rsidRPr="00532A08" w:rsidRDefault="00076A16" w:rsidP="00076A16">
      <w:pPr>
        <w:spacing w:line="320" w:lineRule="exact"/>
        <w:jc w:val="both"/>
        <w:rPr>
          <w:rFonts w:ascii="Verdana" w:hAnsi="Verdana" w:cs="Arial"/>
          <w:sz w:val="24"/>
          <w:szCs w:val="24"/>
        </w:rPr>
      </w:pPr>
    </w:p>
    <w:p w14:paraId="38AB332A" w14:textId="77777777" w:rsidR="00076A16" w:rsidRPr="00532A08" w:rsidRDefault="00076A16" w:rsidP="00076A16">
      <w:pPr>
        <w:spacing w:line="320" w:lineRule="exact"/>
        <w:ind w:firstLine="708"/>
        <w:jc w:val="both"/>
        <w:rPr>
          <w:rFonts w:ascii="Verdana" w:hAnsi="Verdana" w:cs="Arial"/>
          <w:sz w:val="24"/>
          <w:szCs w:val="24"/>
        </w:rPr>
      </w:pPr>
      <w:r w:rsidRPr="00532A08">
        <w:rPr>
          <w:rFonts w:ascii="Verdana" w:hAnsi="Verdana"/>
          <w:noProof/>
          <w:sz w:val="24"/>
          <w:szCs w:val="24"/>
          <w:lang w:eastAsia="it-IT"/>
        </w:rPr>
        <mc:AlternateContent>
          <mc:Choice Requires="wps">
            <w:drawing>
              <wp:anchor distT="0" distB="0" distL="114300" distR="114300" simplePos="0" relativeHeight="251670528" behindDoc="0" locked="0" layoutInCell="0" allowOverlap="1" wp14:anchorId="48E0A1EB" wp14:editId="6CB0A12A">
                <wp:simplePos x="0" y="0"/>
                <wp:positionH relativeFrom="column">
                  <wp:posOffset>16510</wp:posOffset>
                </wp:positionH>
                <wp:positionV relativeFrom="paragraph">
                  <wp:posOffset>9525</wp:posOffset>
                </wp:positionV>
                <wp:extent cx="144145" cy="144145"/>
                <wp:effectExtent l="12700" t="5080" r="508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5767E83" id="Rettangolo 20" o:spid="_x0000_s1026" style="position:absolute;margin-left:1.3pt;margin-top:.7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Aaj2dBHQIAAD4EAAAOAAAAAAAAAAAAAAAAAC4CAABkcnMvZTJvRG9jLnhtbFBLAQItABQA&#10;BgAIAAAAIQCblMOP2gAAAAUBAAAPAAAAAAAAAAAAAAAAAHcEAABkcnMvZG93bnJldi54bWxQSwUG&#10;AAAAAAQABADzAAAAfgUAAAAA&#10;" o:allowincell="f"/>
            </w:pict>
          </mc:Fallback>
        </mc:AlternateContent>
      </w:r>
      <w:r w:rsidRPr="00532A08">
        <w:rPr>
          <w:rFonts w:ascii="Verdana" w:hAnsi="Verdana" w:cs="Arial"/>
          <w:sz w:val="24"/>
          <w:szCs w:val="24"/>
        </w:rPr>
        <w:t>mandatario di una rete d’impresa, dotata di organo comune privo di potere di rappresentanza o sprovvista di organo comune, aderente al contratto di rete di cui all’art. 45, comma 1, lett. f), D.lgs. 50/2016;</w:t>
      </w:r>
    </w:p>
    <w:p w14:paraId="1AD69CBD" w14:textId="77777777" w:rsidR="00076A16" w:rsidRPr="00532A08" w:rsidRDefault="00076A16" w:rsidP="00076A16">
      <w:pPr>
        <w:spacing w:line="360" w:lineRule="auto"/>
        <w:ind w:left="567"/>
        <w:jc w:val="both"/>
        <w:rPr>
          <w:rFonts w:ascii="Verdana" w:hAnsi="Verdana" w:cs="Verdana"/>
          <w:sz w:val="24"/>
          <w:szCs w:val="24"/>
        </w:rPr>
      </w:pPr>
    </w:p>
    <w:p w14:paraId="3647C744" w14:textId="77777777" w:rsidR="00076A16" w:rsidRPr="00532A08" w:rsidRDefault="00076A16" w:rsidP="00076A16">
      <w:pPr>
        <w:spacing w:line="360" w:lineRule="auto"/>
        <w:jc w:val="both"/>
        <w:rPr>
          <w:rFonts w:ascii="Verdana" w:hAnsi="Verdana" w:cs="Verdana"/>
          <w:iCs/>
          <w:sz w:val="24"/>
          <w:szCs w:val="24"/>
        </w:rPr>
      </w:pPr>
    </w:p>
    <w:p w14:paraId="7EC4F87D" w14:textId="1EDD6C51" w:rsidR="00456E7B" w:rsidRDefault="00076A16" w:rsidP="00456E7B">
      <w:pPr>
        <w:spacing w:line="360" w:lineRule="auto"/>
        <w:jc w:val="both"/>
        <w:rPr>
          <w:rFonts w:ascii="Verdana" w:hAnsi="Verdana" w:cs="Verdana"/>
          <w:iCs/>
          <w:sz w:val="24"/>
          <w:szCs w:val="24"/>
        </w:rPr>
      </w:pPr>
      <w:r w:rsidRPr="00532A08">
        <w:rPr>
          <w:rFonts w:ascii="Verdana" w:hAnsi="Verdana" w:cs="Verdana"/>
          <w:iCs/>
          <w:sz w:val="24"/>
          <w:szCs w:val="24"/>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F911740" w14:textId="77777777" w:rsidR="00456E7B" w:rsidRPr="00456E7B" w:rsidRDefault="00456E7B" w:rsidP="00456E7B">
      <w:pPr>
        <w:spacing w:line="360" w:lineRule="auto"/>
        <w:jc w:val="both"/>
        <w:rPr>
          <w:rFonts w:ascii="Verdana" w:hAnsi="Verdana" w:cs="Verdana"/>
          <w:iCs/>
          <w:sz w:val="24"/>
          <w:szCs w:val="24"/>
        </w:rPr>
      </w:pPr>
    </w:p>
    <w:p w14:paraId="3498F047" w14:textId="77777777" w:rsidR="00076A16" w:rsidRPr="00532A08" w:rsidRDefault="00076A16" w:rsidP="00076A16">
      <w:pPr>
        <w:pStyle w:val="Titolo1"/>
        <w:spacing w:line="320" w:lineRule="exact"/>
        <w:jc w:val="center"/>
        <w:rPr>
          <w:rFonts w:ascii="Verdana" w:hAnsi="Verdana" w:cs="Verdana"/>
          <w:sz w:val="24"/>
          <w:szCs w:val="24"/>
        </w:rPr>
      </w:pPr>
      <w:r w:rsidRPr="00532A08">
        <w:rPr>
          <w:rFonts w:ascii="Verdana" w:hAnsi="Verdana" w:cs="Verdana"/>
          <w:sz w:val="24"/>
          <w:szCs w:val="24"/>
        </w:rPr>
        <w:t>DICHIARA</w:t>
      </w:r>
    </w:p>
    <w:p w14:paraId="6A4690C9" w14:textId="77777777" w:rsidR="00076A16" w:rsidRPr="00532A08" w:rsidRDefault="00076A16" w:rsidP="00076A16">
      <w:pPr>
        <w:rPr>
          <w:sz w:val="24"/>
          <w:szCs w:val="24"/>
        </w:rPr>
      </w:pPr>
    </w:p>
    <w:p w14:paraId="302D4ED1" w14:textId="77777777" w:rsidR="00076A16" w:rsidRPr="00532A08" w:rsidRDefault="00076A16" w:rsidP="00076A16">
      <w:pPr>
        <w:numPr>
          <w:ilvl w:val="0"/>
          <w:numId w:val="3"/>
        </w:numPr>
        <w:autoSpaceDE w:val="0"/>
        <w:autoSpaceDN w:val="0"/>
        <w:spacing w:after="0" w:line="240" w:lineRule="auto"/>
        <w:jc w:val="both"/>
        <w:rPr>
          <w:sz w:val="24"/>
          <w:szCs w:val="24"/>
        </w:rPr>
      </w:pPr>
      <w:r w:rsidRPr="00532A08">
        <w:rPr>
          <w:rFonts w:ascii="Verdana" w:hAnsi="Verdana" w:cs="Arial"/>
          <w:sz w:val="24"/>
          <w:szCs w:val="24"/>
        </w:rPr>
        <w:t>di non incorrere nelle cause di esclusione di cui all’art. 80, comma 1, lett. b-bis e comma 5 lett. c-bis, c-ter, c-quater, lett. f-bis e f-ter del Codice dei contratti;</w:t>
      </w:r>
    </w:p>
    <w:p w14:paraId="55357759" w14:textId="77777777" w:rsidR="00076A16" w:rsidRPr="00532A08" w:rsidRDefault="00076A16" w:rsidP="00076A16">
      <w:pPr>
        <w:ind w:left="360"/>
        <w:rPr>
          <w:sz w:val="24"/>
          <w:szCs w:val="24"/>
        </w:rPr>
      </w:pPr>
    </w:p>
    <w:p w14:paraId="7F307FD9" w14:textId="77777777" w:rsidR="00076A16" w:rsidRPr="00532A08" w:rsidRDefault="00076A16" w:rsidP="00076A16">
      <w:pPr>
        <w:jc w:val="both"/>
        <w:rPr>
          <w:rFonts w:ascii="Verdana" w:hAnsi="Verdana" w:cs="Arial"/>
          <w:i/>
          <w:sz w:val="24"/>
          <w:szCs w:val="24"/>
        </w:rPr>
      </w:pPr>
      <w:r w:rsidRPr="00532A08">
        <w:rPr>
          <w:rFonts w:ascii="Verdana" w:hAnsi="Verdana" w:cs="Arial"/>
          <w:i/>
          <w:sz w:val="24"/>
          <w:szCs w:val="24"/>
        </w:rPr>
        <w:t>(barrare l’opzione che interessa)</w:t>
      </w:r>
    </w:p>
    <w:p w14:paraId="02A5A4F7" w14:textId="77777777" w:rsidR="00076A16" w:rsidRPr="00532A08" w:rsidRDefault="00076A16" w:rsidP="00076A16">
      <w:pPr>
        <w:jc w:val="both"/>
        <w:rPr>
          <w:rFonts w:ascii="Verdana" w:hAnsi="Verdana" w:cs="Arial"/>
          <w:i/>
          <w:sz w:val="24"/>
          <w:szCs w:val="24"/>
        </w:rPr>
      </w:pPr>
    </w:p>
    <w:p w14:paraId="27B65865" w14:textId="61D07217" w:rsidR="00076A16" w:rsidRPr="00D24861" w:rsidRDefault="00076A16" w:rsidP="00D24861">
      <w:pPr>
        <w:pStyle w:val="Paragrafoelenco"/>
        <w:numPr>
          <w:ilvl w:val="0"/>
          <w:numId w:val="9"/>
        </w:numPr>
        <w:autoSpaceDE w:val="0"/>
        <w:autoSpaceDN w:val="0"/>
        <w:spacing w:after="0" w:line="240" w:lineRule="auto"/>
        <w:jc w:val="both"/>
        <w:rPr>
          <w:rFonts w:ascii="Verdana" w:hAnsi="Verdana" w:cs="Arial"/>
          <w:sz w:val="24"/>
          <w:szCs w:val="24"/>
        </w:rPr>
      </w:pPr>
      <w:r w:rsidRPr="00D24861">
        <w:rPr>
          <w:rFonts w:ascii="Verdana" w:hAnsi="Verdana" w:cs="Arial"/>
          <w:sz w:val="24"/>
          <w:szCs w:val="24"/>
        </w:rPr>
        <w:t>ch</w:t>
      </w:r>
      <w:r w:rsidR="00D24861" w:rsidRPr="00D24861">
        <w:rPr>
          <w:rFonts w:ascii="Verdana" w:hAnsi="Verdana" w:cs="Arial"/>
          <w:sz w:val="24"/>
          <w:szCs w:val="24"/>
        </w:rPr>
        <w:t xml:space="preserve">e l’impresa </w:t>
      </w:r>
      <w:r w:rsidRPr="00D24861">
        <w:rPr>
          <w:rFonts w:ascii="Verdana" w:hAnsi="Verdana" w:cs="Arial"/>
          <w:sz w:val="24"/>
          <w:szCs w:val="24"/>
        </w:rPr>
        <w:t xml:space="preserve">è iscritta nel registro delle imprese della Camera di Commercio di ............................................. ed attesta i seguenti dati: </w:t>
      </w:r>
    </w:p>
    <w:p w14:paraId="1969EB2B" w14:textId="77777777" w:rsidR="00076A16" w:rsidRPr="00532A08" w:rsidRDefault="00076A16" w:rsidP="00076A16">
      <w:pPr>
        <w:ind w:left="720"/>
        <w:jc w:val="both"/>
        <w:rPr>
          <w:rFonts w:ascii="Verdana" w:hAnsi="Verdana" w:cs="Arial"/>
          <w:sz w:val="24"/>
          <w:szCs w:val="24"/>
        </w:rPr>
      </w:pPr>
      <w:r w:rsidRPr="00532A08">
        <w:rPr>
          <w:rFonts w:ascii="Verdana" w:hAnsi="Verdana" w:cs="Arial"/>
          <w:sz w:val="24"/>
          <w:szCs w:val="24"/>
        </w:rPr>
        <w:t>numero di iscrizione…………………………………... data di iscrizione.........................</w:t>
      </w:r>
    </w:p>
    <w:p w14:paraId="0F6F9E40" w14:textId="77777777" w:rsidR="00076A16" w:rsidRPr="00532A08" w:rsidRDefault="00076A16" w:rsidP="00076A16">
      <w:pPr>
        <w:ind w:left="720"/>
        <w:jc w:val="both"/>
        <w:rPr>
          <w:rFonts w:ascii="Verdana" w:hAnsi="Verdana" w:cs="Arial"/>
          <w:sz w:val="24"/>
          <w:szCs w:val="24"/>
        </w:rPr>
      </w:pPr>
      <w:r w:rsidRPr="00532A08">
        <w:rPr>
          <w:rFonts w:ascii="Verdana" w:hAnsi="Verdana" w:cs="Arial"/>
          <w:sz w:val="24"/>
          <w:szCs w:val="24"/>
        </w:rPr>
        <w:t>forma giuridica…………………………………………………………………………</w:t>
      </w:r>
    </w:p>
    <w:p w14:paraId="4816B79E" w14:textId="7A1B598B" w:rsidR="00076A16" w:rsidRPr="00532A08" w:rsidRDefault="00076A16" w:rsidP="00076A16">
      <w:pPr>
        <w:ind w:left="720"/>
        <w:jc w:val="both"/>
        <w:rPr>
          <w:rFonts w:ascii="Verdana" w:hAnsi="Verdana" w:cs="Arial"/>
          <w:sz w:val="24"/>
          <w:szCs w:val="24"/>
        </w:rPr>
      </w:pPr>
      <w:r w:rsidRPr="00532A08">
        <w:rPr>
          <w:rFonts w:ascii="Verdana" w:hAnsi="Verdana" w:cs="Arial"/>
          <w:sz w:val="24"/>
          <w:szCs w:val="24"/>
        </w:rPr>
        <w:t xml:space="preserve">attività per la quale è iscritta </w:t>
      </w:r>
      <w:r w:rsidRPr="00532A08">
        <w:rPr>
          <w:rFonts w:ascii="Verdana" w:hAnsi="Verdana" w:cs="Arial"/>
          <w:i/>
          <w:sz w:val="24"/>
          <w:szCs w:val="24"/>
        </w:rPr>
        <w:t>(attinenti alla presente procedura di affidamento)</w:t>
      </w:r>
      <w:r w:rsidRPr="00532A08">
        <w:rPr>
          <w:rFonts w:ascii="Verdana" w:hAnsi="Verdana" w:cs="Arial"/>
          <w:sz w:val="24"/>
          <w:szCs w:val="24"/>
        </w:rPr>
        <w:t xml:space="preserve"> …………………………………………………………………………………………………………………………………………………………………………………........................</w:t>
      </w:r>
      <w:r w:rsidR="00D24861">
        <w:rPr>
          <w:rFonts w:ascii="Verdana" w:hAnsi="Verdana" w:cs="Arial"/>
          <w:sz w:val="24"/>
          <w:szCs w:val="24"/>
        </w:rPr>
        <w:t>............................</w:t>
      </w:r>
    </w:p>
    <w:p w14:paraId="2A8F1559" w14:textId="77777777" w:rsidR="00076A16" w:rsidRPr="00532A08" w:rsidRDefault="00076A16" w:rsidP="00076A16">
      <w:pPr>
        <w:ind w:left="720"/>
        <w:jc w:val="both"/>
        <w:rPr>
          <w:rFonts w:ascii="Verdana" w:hAnsi="Verdana" w:cs="Arial"/>
          <w:sz w:val="24"/>
          <w:szCs w:val="24"/>
        </w:rPr>
      </w:pPr>
    </w:p>
    <w:p w14:paraId="17138236" w14:textId="77777777" w:rsidR="00076A16" w:rsidRPr="00532A08" w:rsidRDefault="00076A16" w:rsidP="00076A16">
      <w:pPr>
        <w:tabs>
          <w:tab w:val="decimal" w:pos="-1701"/>
        </w:tabs>
        <w:spacing w:before="120"/>
        <w:jc w:val="both"/>
        <w:rPr>
          <w:rFonts w:ascii="Verdana" w:hAnsi="Verdana" w:cs="Arial"/>
          <w:sz w:val="24"/>
          <w:szCs w:val="24"/>
        </w:rPr>
      </w:pPr>
    </w:p>
    <w:p w14:paraId="62771AAC" w14:textId="77777777" w:rsidR="00076A16" w:rsidRPr="00532A08" w:rsidRDefault="00076A16" w:rsidP="00076A16">
      <w:pPr>
        <w:adjustRightInd w:val="0"/>
        <w:rPr>
          <w:rFonts w:ascii="Verdana" w:hAnsi="Verdana" w:cs="Arial"/>
          <w:sz w:val="24"/>
          <w:szCs w:val="24"/>
        </w:rPr>
      </w:pPr>
      <w:r w:rsidRPr="00532A08">
        <w:rPr>
          <w:rFonts w:ascii="Verdana" w:hAnsi="Verdana" w:cs="Arial"/>
          <w:sz w:val="24"/>
          <w:szCs w:val="24"/>
        </w:rPr>
        <w:t>- che i dati identificativi dei soggetti di cui all’art. 80, comma 3, del Codice sono:</w:t>
      </w:r>
    </w:p>
    <w:p w14:paraId="0E471626" w14:textId="77777777" w:rsidR="00076A16" w:rsidRPr="00532A08" w:rsidRDefault="00076A16" w:rsidP="00076A16">
      <w:pPr>
        <w:adjustRightInd w:val="0"/>
        <w:rPr>
          <w:rFonts w:ascii="Verdana" w:hAnsi="Verdana" w:cs="Arial"/>
          <w:sz w:val="24"/>
          <w:szCs w:val="24"/>
        </w:rPr>
      </w:pPr>
    </w:p>
    <w:p w14:paraId="5829653A" w14:textId="77777777" w:rsidR="00076A16" w:rsidRPr="00532A08" w:rsidRDefault="00076A16" w:rsidP="00076A16">
      <w:pPr>
        <w:adjustRightInd w:val="0"/>
        <w:rPr>
          <w:rFonts w:ascii="Verdana" w:hAnsi="Verdana" w:cs="Arial"/>
          <w:i/>
          <w:sz w:val="24"/>
          <w:szCs w:val="24"/>
        </w:rPr>
      </w:pPr>
      <w:r w:rsidRPr="00532A08">
        <w:rPr>
          <w:rFonts w:ascii="Verdana" w:hAnsi="Verdana" w:cs="Arial"/>
          <w:i/>
          <w:sz w:val="24"/>
          <w:szCs w:val="24"/>
        </w:rPr>
        <w:t>(soggetti che devono essere indicati)</w:t>
      </w:r>
    </w:p>
    <w:p w14:paraId="471D4F77" w14:textId="77777777" w:rsidR="00076A16" w:rsidRPr="00532A08" w:rsidRDefault="00076A16" w:rsidP="00076A16">
      <w:pPr>
        <w:adjustRightInd w:val="0"/>
        <w:rPr>
          <w:rFonts w:ascii="Verdana" w:hAnsi="Verdana" w:cs="Arial"/>
          <w:i/>
          <w:sz w:val="24"/>
          <w:szCs w:val="24"/>
        </w:rPr>
      </w:pPr>
    </w:p>
    <w:p w14:paraId="4A7E6990" w14:textId="77777777" w:rsidR="00076A16" w:rsidRPr="00532A08" w:rsidRDefault="00076A16" w:rsidP="00076A16">
      <w:pPr>
        <w:adjustRightInd w:val="0"/>
        <w:rPr>
          <w:rFonts w:ascii="Verdana" w:hAnsi="Verdana" w:cs="Arial"/>
          <w:sz w:val="24"/>
          <w:szCs w:val="24"/>
        </w:rPr>
      </w:pPr>
      <w:r w:rsidRPr="00532A08">
        <w:rPr>
          <w:rFonts w:ascii="Verdana" w:hAnsi="Verdana" w:cs="Arial"/>
          <w:sz w:val="24"/>
          <w:szCs w:val="24"/>
        </w:rPr>
        <w:t>- per le imprese individuali: titolare e direttore tecnico;</w:t>
      </w:r>
    </w:p>
    <w:p w14:paraId="6EA49147" w14:textId="77777777" w:rsidR="00076A16" w:rsidRPr="00532A08" w:rsidRDefault="00076A16" w:rsidP="00076A16">
      <w:pPr>
        <w:adjustRightInd w:val="0"/>
        <w:rPr>
          <w:rFonts w:ascii="Verdana" w:hAnsi="Verdana" w:cs="Arial"/>
          <w:sz w:val="24"/>
          <w:szCs w:val="24"/>
        </w:rPr>
      </w:pPr>
      <w:r w:rsidRPr="00532A08">
        <w:rPr>
          <w:rFonts w:ascii="Verdana" w:hAnsi="Verdana" w:cs="Arial"/>
          <w:sz w:val="24"/>
          <w:szCs w:val="24"/>
        </w:rPr>
        <w:t>- per le società in nome collettivo: soci e direttore tecnico;</w:t>
      </w:r>
    </w:p>
    <w:p w14:paraId="3A663413" w14:textId="77777777" w:rsidR="00076A16" w:rsidRPr="00532A08" w:rsidRDefault="00076A16" w:rsidP="00076A16">
      <w:pPr>
        <w:adjustRightInd w:val="0"/>
        <w:rPr>
          <w:rFonts w:ascii="Verdana" w:hAnsi="Verdana" w:cs="Arial"/>
          <w:sz w:val="24"/>
          <w:szCs w:val="24"/>
        </w:rPr>
      </w:pPr>
      <w:r w:rsidRPr="00532A08">
        <w:rPr>
          <w:rFonts w:ascii="Verdana" w:hAnsi="Verdana" w:cs="Arial"/>
          <w:sz w:val="24"/>
          <w:szCs w:val="24"/>
        </w:rPr>
        <w:t>- per le società in accomandita semplice: soci accomandatari e direttore tecnico;</w:t>
      </w:r>
    </w:p>
    <w:p w14:paraId="7DE88A4D" w14:textId="77777777" w:rsidR="00076A16" w:rsidRPr="00532A08" w:rsidRDefault="00076A16" w:rsidP="00076A16">
      <w:pPr>
        <w:adjustRightInd w:val="0"/>
        <w:rPr>
          <w:rFonts w:ascii="Verdana" w:hAnsi="Verdana" w:cs="Arial"/>
          <w:sz w:val="24"/>
          <w:szCs w:val="24"/>
        </w:rPr>
      </w:pPr>
      <w:r w:rsidRPr="00532A08">
        <w:rPr>
          <w:rFonts w:ascii="Verdana" w:hAnsi="Verdana" w:cs="Arial"/>
          <w:sz w:val="24"/>
          <w:szCs w:val="24"/>
        </w:rPr>
        <w:t>- per ogni altro tipo di società o consorzio:</w:t>
      </w:r>
    </w:p>
    <w:p w14:paraId="5D0E9E29" w14:textId="77777777" w:rsidR="00076A16" w:rsidRPr="00532A08" w:rsidRDefault="00076A16" w:rsidP="00076A16">
      <w:pPr>
        <w:numPr>
          <w:ilvl w:val="0"/>
          <w:numId w:val="2"/>
        </w:numPr>
        <w:autoSpaceDE w:val="0"/>
        <w:autoSpaceDN w:val="0"/>
        <w:adjustRightInd w:val="0"/>
        <w:spacing w:after="0" w:line="240" w:lineRule="auto"/>
        <w:rPr>
          <w:rFonts w:ascii="Verdana" w:hAnsi="Verdana" w:cs="Arial"/>
          <w:sz w:val="24"/>
          <w:szCs w:val="24"/>
        </w:rPr>
      </w:pPr>
      <w:r w:rsidRPr="00532A08">
        <w:rPr>
          <w:rFonts w:ascii="Verdana" w:hAnsi="Verdana" w:cs="Arial"/>
          <w:sz w:val="24"/>
          <w:szCs w:val="24"/>
        </w:rPr>
        <w:t>membri del consiglio di amministrazione cui sia stata conferita la legale rappresentanza, ivi compresi institori e procuratori generali;</w:t>
      </w:r>
    </w:p>
    <w:p w14:paraId="14D68435" w14:textId="77777777" w:rsidR="00076A16" w:rsidRPr="00532A08" w:rsidRDefault="00076A16" w:rsidP="00076A16">
      <w:pPr>
        <w:numPr>
          <w:ilvl w:val="0"/>
          <w:numId w:val="2"/>
        </w:numPr>
        <w:autoSpaceDE w:val="0"/>
        <w:autoSpaceDN w:val="0"/>
        <w:adjustRightInd w:val="0"/>
        <w:spacing w:after="0" w:line="240" w:lineRule="auto"/>
        <w:rPr>
          <w:rFonts w:ascii="Verdana" w:hAnsi="Verdana" w:cs="Arial"/>
          <w:sz w:val="24"/>
          <w:szCs w:val="24"/>
        </w:rPr>
      </w:pPr>
      <w:r w:rsidRPr="00532A08">
        <w:rPr>
          <w:rFonts w:ascii="Verdana" w:hAnsi="Verdana" w:cs="Arial"/>
          <w:sz w:val="24"/>
          <w:szCs w:val="24"/>
        </w:rPr>
        <w:t>membri degli organi con poteri di direzione o di vigilanza;</w:t>
      </w:r>
    </w:p>
    <w:p w14:paraId="049A9BA8" w14:textId="77777777" w:rsidR="00076A16" w:rsidRPr="00532A08" w:rsidRDefault="00076A16" w:rsidP="00076A16">
      <w:pPr>
        <w:numPr>
          <w:ilvl w:val="0"/>
          <w:numId w:val="2"/>
        </w:numPr>
        <w:autoSpaceDE w:val="0"/>
        <w:autoSpaceDN w:val="0"/>
        <w:adjustRightInd w:val="0"/>
        <w:spacing w:after="0" w:line="240" w:lineRule="auto"/>
        <w:rPr>
          <w:rFonts w:ascii="Verdana" w:hAnsi="Verdana" w:cs="Arial"/>
          <w:sz w:val="24"/>
          <w:szCs w:val="24"/>
        </w:rPr>
      </w:pPr>
      <w:r w:rsidRPr="00532A08">
        <w:rPr>
          <w:rFonts w:ascii="Verdana" w:hAnsi="Verdana" w:cs="Arial"/>
          <w:sz w:val="24"/>
          <w:szCs w:val="24"/>
        </w:rPr>
        <w:t>soggetti muniti di poteri di rappresentanza, di direzione o di controllo;</w:t>
      </w:r>
    </w:p>
    <w:p w14:paraId="3A522A90" w14:textId="77777777" w:rsidR="00076A16" w:rsidRPr="00532A08" w:rsidRDefault="00076A16" w:rsidP="00076A16">
      <w:pPr>
        <w:numPr>
          <w:ilvl w:val="0"/>
          <w:numId w:val="2"/>
        </w:numPr>
        <w:autoSpaceDE w:val="0"/>
        <w:autoSpaceDN w:val="0"/>
        <w:adjustRightInd w:val="0"/>
        <w:spacing w:after="0" w:line="240" w:lineRule="auto"/>
        <w:rPr>
          <w:rFonts w:ascii="Verdana" w:hAnsi="Verdana" w:cs="Arial"/>
          <w:sz w:val="24"/>
          <w:szCs w:val="24"/>
        </w:rPr>
      </w:pPr>
      <w:r w:rsidRPr="00532A08">
        <w:rPr>
          <w:rFonts w:ascii="Verdana" w:hAnsi="Verdana" w:cs="Arial"/>
          <w:sz w:val="24"/>
          <w:szCs w:val="24"/>
        </w:rPr>
        <w:t>direttore tecnico;</w:t>
      </w:r>
    </w:p>
    <w:p w14:paraId="155F0BD6" w14:textId="68551383" w:rsidR="00076A16" w:rsidRPr="00D24861" w:rsidRDefault="00076A16" w:rsidP="00D24861">
      <w:pPr>
        <w:numPr>
          <w:ilvl w:val="0"/>
          <w:numId w:val="2"/>
        </w:numPr>
        <w:autoSpaceDE w:val="0"/>
        <w:autoSpaceDN w:val="0"/>
        <w:adjustRightInd w:val="0"/>
        <w:spacing w:after="0" w:line="240" w:lineRule="auto"/>
        <w:jc w:val="both"/>
        <w:rPr>
          <w:rFonts w:ascii="Verdana" w:hAnsi="Verdana" w:cs="Arial"/>
          <w:sz w:val="24"/>
          <w:szCs w:val="24"/>
        </w:rPr>
      </w:pPr>
      <w:r w:rsidRPr="00532A08">
        <w:rPr>
          <w:rFonts w:ascii="Verdana" w:hAnsi="Verdana" w:cs="Arial"/>
          <w:sz w:val="24"/>
          <w:szCs w:val="24"/>
        </w:rPr>
        <w:t>socio unico persona fisica, ovvero socio di maggioranza in caso di società con meno di quattro soci (nel caso in cui siano presenti due soli soci, ciascuno in possesso del 50% della partecipazione azionaria, devono essere indicati entrambi i soci);</w:t>
      </w:r>
    </w:p>
    <w:p w14:paraId="7A55BF58" w14:textId="77777777" w:rsidR="00076A16" w:rsidRPr="00532A08" w:rsidRDefault="00076A16" w:rsidP="00076A16">
      <w:pPr>
        <w:tabs>
          <w:tab w:val="decimal" w:pos="-1701"/>
        </w:tabs>
        <w:spacing w:before="120"/>
        <w:jc w:val="both"/>
        <w:rPr>
          <w:rFonts w:ascii="Verdana" w:hAnsi="Verdan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88"/>
        <w:gridCol w:w="2400"/>
        <w:gridCol w:w="2439"/>
      </w:tblGrid>
      <w:tr w:rsidR="00076A16" w:rsidRPr="00532A08" w14:paraId="52411022" w14:textId="77777777" w:rsidTr="001C08BA">
        <w:tc>
          <w:tcPr>
            <w:tcW w:w="2444" w:type="dxa"/>
          </w:tcPr>
          <w:p w14:paraId="469A926C"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Cognome e nome</w:t>
            </w:r>
          </w:p>
        </w:tc>
        <w:tc>
          <w:tcPr>
            <w:tcW w:w="2444" w:type="dxa"/>
          </w:tcPr>
          <w:p w14:paraId="32F01207"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Luogo e data di nascita</w:t>
            </w:r>
          </w:p>
        </w:tc>
        <w:tc>
          <w:tcPr>
            <w:tcW w:w="2445" w:type="dxa"/>
          </w:tcPr>
          <w:p w14:paraId="3EF05363"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Socio % proprietà</w:t>
            </w:r>
          </w:p>
        </w:tc>
        <w:tc>
          <w:tcPr>
            <w:tcW w:w="2445" w:type="dxa"/>
          </w:tcPr>
          <w:p w14:paraId="24BBC353"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Qualifica (legale rappresentante, direttore tecnico, socio, altro)</w:t>
            </w:r>
          </w:p>
        </w:tc>
      </w:tr>
      <w:tr w:rsidR="00076A16" w:rsidRPr="00532A08" w14:paraId="20A53A35" w14:textId="77777777" w:rsidTr="001C08BA">
        <w:tc>
          <w:tcPr>
            <w:tcW w:w="2444" w:type="dxa"/>
          </w:tcPr>
          <w:p w14:paraId="2514BF0C"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27F1E8E8"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0680D2F1"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1729260B"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0EA01CAE" w14:textId="77777777" w:rsidTr="001C08BA">
        <w:tc>
          <w:tcPr>
            <w:tcW w:w="2444" w:type="dxa"/>
          </w:tcPr>
          <w:p w14:paraId="7DB6BE4B"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66AF488B"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6D7EDBBA"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36C0699A"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17B174BD" w14:textId="77777777" w:rsidTr="001C08BA">
        <w:tc>
          <w:tcPr>
            <w:tcW w:w="2444" w:type="dxa"/>
          </w:tcPr>
          <w:p w14:paraId="2F78E99F"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4CA74B42"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48FEFC4A"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79219080"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68335DD3" w14:textId="77777777" w:rsidTr="001C08BA">
        <w:tc>
          <w:tcPr>
            <w:tcW w:w="2444" w:type="dxa"/>
          </w:tcPr>
          <w:p w14:paraId="0DD8426B"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3C78A87C"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7BE47DED"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07BFE7FC"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609F79CC" w14:textId="77777777" w:rsidTr="001C08BA">
        <w:tc>
          <w:tcPr>
            <w:tcW w:w="2444" w:type="dxa"/>
          </w:tcPr>
          <w:p w14:paraId="15A35919"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369DC7B5"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5E034A5C"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3F48A2EF" w14:textId="77777777" w:rsidR="00076A16" w:rsidRPr="00532A08" w:rsidRDefault="00076A16" w:rsidP="001C08BA">
            <w:pPr>
              <w:tabs>
                <w:tab w:val="decimal" w:pos="-1701"/>
              </w:tabs>
              <w:spacing w:before="120"/>
              <w:jc w:val="both"/>
              <w:rPr>
                <w:rFonts w:ascii="Verdana" w:hAnsi="Verdana" w:cs="Arial"/>
                <w:sz w:val="24"/>
                <w:szCs w:val="24"/>
              </w:rPr>
            </w:pPr>
          </w:p>
        </w:tc>
      </w:tr>
    </w:tbl>
    <w:p w14:paraId="6110722E" w14:textId="77777777" w:rsidR="00076A16" w:rsidRPr="00532A08" w:rsidRDefault="00076A16" w:rsidP="00076A16">
      <w:pPr>
        <w:tabs>
          <w:tab w:val="decimal" w:pos="-1701"/>
        </w:tabs>
        <w:spacing w:before="120"/>
        <w:ind w:left="709"/>
        <w:jc w:val="both"/>
        <w:rPr>
          <w:rFonts w:ascii="Verdana" w:hAnsi="Verdana" w:cs="Arial"/>
          <w:sz w:val="24"/>
          <w:szCs w:val="24"/>
        </w:rPr>
      </w:pPr>
    </w:p>
    <w:p w14:paraId="4EF93E34" w14:textId="77777777" w:rsidR="00076A16" w:rsidRPr="00532A08" w:rsidRDefault="00076A16" w:rsidP="00076A16">
      <w:pPr>
        <w:tabs>
          <w:tab w:val="decimal" w:pos="-1701"/>
        </w:tabs>
        <w:spacing w:before="120"/>
        <w:jc w:val="both"/>
        <w:rPr>
          <w:rFonts w:ascii="Verdana" w:hAnsi="Verdana" w:cs="Arial"/>
          <w:i/>
          <w:iCs/>
          <w:color w:val="000000"/>
          <w:sz w:val="24"/>
          <w:szCs w:val="24"/>
        </w:rPr>
      </w:pPr>
      <w:r w:rsidRPr="00532A08">
        <w:rPr>
          <w:rFonts w:ascii="Verdana" w:hAnsi="Verdana" w:cs="Arial"/>
          <w:i/>
          <w:iCs/>
          <w:color w:val="000000"/>
          <w:sz w:val="24"/>
          <w:szCs w:val="24"/>
        </w:rPr>
        <w:t>(Si fa presente che in relazione ai soggetti sopra specificati vanno rese le dichiarazioni sui motivi di esclusione di cui alla parte III del DGUE)</w:t>
      </w:r>
    </w:p>
    <w:p w14:paraId="4AD43585" w14:textId="77777777" w:rsidR="00076A16" w:rsidRPr="00532A08" w:rsidRDefault="00076A16" w:rsidP="00076A16">
      <w:pPr>
        <w:tabs>
          <w:tab w:val="decimal" w:pos="-1701"/>
        </w:tabs>
        <w:spacing w:before="240"/>
        <w:ind w:left="567"/>
        <w:jc w:val="both"/>
        <w:rPr>
          <w:rFonts w:ascii="Verdana" w:hAnsi="Verdana" w:cs="Arial"/>
          <w:sz w:val="24"/>
          <w:szCs w:val="24"/>
        </w:rPr>
      </w:pPr>
    </w:p>
    <w:p w14:paraId="4A1606FB" w14:textId="77777777" w:rsidR="00076A16" w:rsidRPr="00532A08" w:rsidRDefault="00076A16" w:rsidP="00076A16">
      <w:pPr>
        <w:adjustRightInd w:val="0"/>
        <w:jc w:val="both"/>
        <w:rPr>
          <w:rFonts w:ascii="Verdana" w:hAnsi="Verdana" w:cs="Arial"/>
          <w:sz w:val="24"/>
          <w:szCs w:val="24"/>
        </w:rPr>
      </w:pPr>
      <w:r w:rsidRPr="00532A08">
        <w:rPr>
          <w:rFonts w:ascii="Verdana" w:hAnsi="Verdana" w:cs="Arial"/>
          <w:sz w:val="24"/>
          <w:szCs w:val="24"/>
          <w:bdr w:val="single" w:sz="4" w:space="0" w:color="auto"/>
        </w:rPr>
        <w:t xml:space="preserve">    </w:t>
      </w:r>
      <w:r w:rsidRPr="00532A08">
        <w:rPr>
          <w:rFonts w:ascii="Verdana" w:hAnsi="Verdana" w:cs="Arial"/>
          <w:sz w:val="24"/>
          <w:szCs w:val="24"/>
        </w:rPr>
        <w:t xml:space="preserve">  che nell’anno antecedente la data di pubblicazione del bando di gara non vi sono stati soggetti di cui all’art. 80 comma 3 del Codice cessati dalle cariche;</w:t>
      </w:r>
    </w:p>
    <w:p w14:paraId="4A16B8F4" w14:textId="77777777" w:rsidR="00076A16" w:rsidRPr="00532A08" w:rsidRDefault="00076A16" w:rsidP="00076A16">
      <w:pPr>
        <w:adjustRightInd w:val="0"/>
        <w:jc w:val="both"/>
        <w:rPr>
          <w:rFonts w:ascii="Verdana" w:hAnsi="Verdana" w:cs="Arial"/>
          <w:sz w:val="24"/>
          <w:szCs w:val="24"/>
        </w:rPr>
      </w:pPr>
    </w:p>
    <w:p w14:paraId="64C24673"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rPr>
        <w:t>(</w:t>
      </w:r>
      <w:r w:rsidRPr="00532A08">
        <w:rPr>
          <w:rFonts w:ascii="Verdana" w:hAnsi="Verdana" w:cs="Arial"/>
          <w:i/>
          <w:sz w:val="24"/>
          <w:szCs w:val="24"/>
        </w:rPr>
        <w:t>Oppure</w:t>
      </w:r>
      <w:r w:rsidRPr="00532A08">
        <w:rPr>
          <w:rFonts w:ascii="Verdana" w:hAnsi="Verdana" w:cs="Arial"/>
          <w:sz w:val="24"/>
          <w:szCs w:val="24"/>
        </w:rPr>
        <w:t xml:space="preserve">) </w:t>
      </w:r>
    </w:p>
    <w:p w14:paraId="0C159381" w14:textId="77777777" w:rsidR="00076A16" w:rsidRPr="00532A08" w:rsidRDefault="00076A16" w:rsidP="00076A16">
      <w:pPr>
        <w:adjustRightInd w:val="0"/>
        <w:jc w:val="both"/>
        <w:rPr>
          <w:rFonts w:ascii="Verdana" w:hAnsi="Verdana" w:cs="Arial"/>
          <w:sz w:val="24"/>
          <w:szCs w:val="24"/>
        </w:rPr>
      </w:pPr>
    </w:p>
    <w:p w14:paraId="32C87AA8" w14:textId="77777777" w:rsidR="00076A16" w:rsidRPr="00532A08" w:rsidRDefault="00076A16" w:rsidP="00076A16">
      <w:pPr>
        <w:adjustRightInd w:val="0"/>
        <w:jc w:val="both"/>
        <w:rPr>
          <w:rFonts w:ascii="Verdana" w:hAnsi="Verdana" w:cs="Arial"/>
          <w:sz w:val="24"/>
          <w:szCs w:val="24"/>
        </w:rPr>
      </w:pPr>
      <w:r w:rsidRPr="00532A08">
        <w:rPr>
          <w:rFonts w:ascii="Verdana" w:hAnsi="Verdana" w:cs="Arial"/>
          <w:sz w:val="24"/>
          <w:szCs w:val="24"/>
          <w:bdr w:val="single" w:sz="4" w:space="0" w:color="auto"/>
        </w:rPr>
        <w:t xml:space="preserve">    </w:t>
      </w:r>
      <w:r w:rsidRPr="00532A08">
        <w:rPr>
          <w:rFonts w:ascii="Verdana" w:hAnsi="Verdana" w:cs="Arial"/>
          <w:sz w:val="24"/>
          <w:szCs w:val="24"/>
        </w:rPr>
        <w:t xml:space="preserve">  che i soggetti cessati dalle cariche suindicate nell’anno antecedente la data di pubblicazione del bando sono:</w:t>
      </w:r>
    </w:p>
    <w:p w14:paraId="50163AC0" w14:textId="77777777" w:rsidR="00076A16" w:rsidRPr="00532A08" w:rsidRDefault="00076A16" w:rsidP="00076A16">
      <w:pPr>
        <w:tabs>
          <w:tab w:val="decimal" w:pos="-1701"/>
        </w:tabs>
        <w:spacing w:before="120"/>
        <w:ind w:left="709"/>
        <w:jc w:val="both"/>
        <w:rPr>
          <w:rFonts w:ascii="Verdana" w:hAnsi="Verdan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88"/>
        <w:gridCol w:w="2400"/>
        <w:gridCol w:w="2439"/>
      </w:tblGrid>
      <w:tr w:rsidR="00076A16" w:rsidRPr="00532A08" w14:paraId="2F9358F5" w14:textId="77777777" w:rsidTr="001C08BA">
        <w:tc>
          <w:tcPr>
            <w:tcW w:w="2444" w:type="dxa"/>
          </w:tcPr>
          <w:p w14:paraId="7FD8A8AB"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Cognome e nome</w:t>
            </w:r>
          </w:p>
        </w:tc>
        <w:tc>
          <w:tcPr>
            <w:tcW w:w="2444" w:type="dxa"/>
          </w:tcPr>
          <w:p w14:paraId="35CBAEEB"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Luogo e data di nascita</w:t>
            </w:r>
          </w:p>
        </w:tc>
        <w:tc>
          <w:tcPr>
            <w:tcW w:w="2445" w:type="dxa"/>
          </w:tcPr>
          <w:p w14:paraId="62023E84"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Socio % proprietà</w:t>
            </w:r>
          </w:p>
        </w:tc>
        <w:tc>
          <w:tcPr>
            <w:tcW w:w="2445" w:type="dxa"/>
          </w:tcPr>
          <w:p w14:paraId="0B25434B" w14:textId="77777777" w:rsidR="00076A16" w:rsidRPr="00532A08" w:rsidRDefault="00076A16" w:rsidP="001C08BA">
            <w:pPr>
              <w:tabs>
                <w:tab w:val="decimal" w:pos="-1701"/>
              </w:tabs>
              <w:spacing w:before="120"/>
              <w:jc w:val="center"/>
              <w:rPr>
                <w:rFonts w:ascii="Verdana" w:hAnsi="Verdana" w:cs="Arial"/>
                <w:sz w:val="24"/>
                <w:szCs w:val="24"/>
              </w:rPr>
            </w:pPr>
            <w:r w:rsidRPr="00532A08">
              <w:rPr>
                <w:rFonts w:ascii="Verdana" w:hAnsi="Verdana" w:cs="Arial"/>
                <w:sz w:val="24"/>
                <w:szCs w:val="24"/>
              </w:rPr>
              <w:t>Qualifica (legale rappresentante, direttore tecnico, socio, altro)</w:t>
            </w:r>
          </w:p>
        </w:tc>
      </w:tr>
      <w:tr w:rsidR="00076A16" w:rsidRPr="00532A08" w14:paraId="55FF53C1" w14:textId="77777777" w:rsidTr="001C08BA">
        <w:tc>
          <w:tcPr>
            <w:tcW w:w="2444" w:type="dxa"/>
          </w:tcPr>
          <w:p w14:paraId="42C87822"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1FB594FC"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142138DA"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598ECA9A"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3A1A4821" w14:textId="77777777" w:rsidTr="001C08BA">
        <w:tc>
          <w:tcPr>
            <w:tcW w:w="2444" w:type="dxa"/>
          </w:tcPr>
          <w:p w14:paraId="3F3CFCD6"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21BC82E6"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57F66D45"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23CAE75B"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27103C9B" w14:textId="77777777" w:rsidTr="001C08BA">
        <w:tc>
          <w:tcPr>
            <w:tcW w:w="2444" w:type="dxa"/>
          </w:tcPr>
          <w:p w14:paraId="1D4DEB10"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513F8CD1"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0E0A1D1F"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350BF705"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6F9BCF91" w14:textId="77777777" w:rsidTr="001C08BA">
        <w:tc>
          <w:tcPr>
            <w:tcW w:w="2444" w:type="dxa"/>
          </w:tcPr>
          <w:p w14:paraId="34F1CC38"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3B3445E1"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5F6991CB"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700AF667" w14:textId="77777777" w:rsidR="00076A16" w:rsidRPr="00532A08" w:rsidRDefault="00076A16" w:rsidP="001C08BA">
            <w:pPr>
              <w:tabs>
                <w:tab w:val="decimal" w:pos="-1701"/>
              </w:tabs>
              <w:spacing w:before="120"/>
              <w:jc w:val="both"/>
              <w:rPr>
                <w:rFonts w:ascii="Verdana" w:hAnsi="Verdana" w:cs="Arial"/>
                <w:sz w:val="24"/>
                <w:szCs w:val="24"/>
              </w:rPr>
            </w:pPr>
          </w:p>
        </w:tc>
      </w:tr>
      <w:tr w:rsidR="00076A16" w:rsidRPr="00532A08" w14:paraId="20FC086C" w14:textId="77777777" w:rsidTr="001C08BA">
        <w:tc>
          <w:tcPr>
            <w:tcW w:w="2444" w:type="dxa"/>
          </w:tcPr>
          <w:p w14:paraId="4776DB25" w14:textId="77777777" w:rsidR="00076A16" w:rsidRPr="00532A08" w:rsidRDefault="00076A16" w:rsidP="001C08BA">
            <w:pPr>
              <w:tabs>
                <w:tab w:val="decimal" w:pos="-1701"/>
              </w:tabs>
              <w:spacing w:before="120"/>
              <w:jc w:val="both"/>
              <w:rPr>
                <w:rFonts w:ascii="Verdana" w:hAnsi="Verdana" w:cs="Arial"/>
                <w:sz w:val="24"/>
                <w:szCs w:val="24"/>
              </w:rPr>
            </w:pPr>
          </w:p>
        </w:tc>
        <w:tc>
          <w:tcPr>
            <w:tcW w:w="2444" w:type="dxa"/>
          </w:tcPr>
          <w:p w14:paraId="35C202D1"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6EF2E6BD" w14:textId="77777777" w:rsidR="00076A16" w:rsidRPr="00532A08" w:rsidRDefault="00076A16" w:rsidP="001C08BA">
            <w:pPr>
              <w:tabs>
                <w:tab w:val="decimal" w:pos="-1701"/>
              </w:tabs>
              <w:spacing w:before="120"/>
              <w:jc w:val="both"/>
              <w:rPr>
                <w:rFonts w:ascii="Verdana" w:hAnsi="Verdana" w:cs="Arial"/>
                <w:sz w:val="24"/>
                <w:szCs w:val="24"/>
              </w:rPr>
            </w:pPr>
          </w:p>
        </w:tc>
        <w:tc>
          <w:tcPr>
            <w:tcW w:w="2445" w:type="dxa"/>
          </w:tcPr>
          <w:p w14:paraId="778AC031" w14:textId="77777777" w:rsidR="00076A16" w:rsidRPr="00532A08" w:rsidRDefault="00076A16" w:rsidP="001C08BA">
            <w:pPr>
              <w:tabs>
                <w:tab w:val="decimal" w:pos="-1701"/>
              </w:tabs>
              <w:spacing w:before="120"/>
              <w:jc w:val="both"/>
              <w:rPr>
                <w:rFonts w:ascii="Verdana" w:hAnsi="Verdana" w:cs="Arial"/>
                <w:sz w:val="24"/>
                <w:szCs w:val="24"/>
              </w:rPr>
            </w:pPr>
          </w:p>
        </w:tc>
      </w:tr>
    </w:tbl>
    <w:p w14:paraId="7FDBCB02" w14:textId="77777777" w:rsidR="00076A16" w:rsidRPr="00532A08" w:rsidRDefault="00076A16" w:rsidP="00076A16">
      <w:pPr>
        <w:tabs>
          <w:tab w:val="decimal" w:pos="-1701"/>
        </w:tabs>
        <w:spacing w:before="120"/>
        <w:ind w:left="709"/>
        <w:jc w:val="both"/>
        <w:rPr>
          <w:rFonts w:ascii="Verdana" w:hAnsi="Verdana" w:cs="Arial"/>
          <w:sz w:val="24"/>
          <w:szCs w:val="24"/>
        </w:rPr>
      </w:pPr>
    </w:p>
    <w:p w14:paraId="2E07F946" w14:textId="77777777" w:rsidR="00076A16" w:rsidRPr="00532A08" w:rsidRDefault="00076A16" w:rsidP="00076A16">
      <w:pPr>
        <w:tabs>
          <w:tab w:val="decimal" w:pos="-1701"/>
        </w:tabs>
        <w:spacing w:before="120"/>
        <w:jc w:val="both"/>
        <w:rPr>
          <w:rFonts w:ascii="Verdana" w:hAnsi="Verdana" w:cs="Arial"/>
          <w:i/>
          <w:iCs/>
          <w:color w:val="000000"/>
          <w:sz w:val="24"/>
          <w:szCs w:val="24"/>
        </w:rPr>
      </w:pPr>
      <w:r w:rsidRPr="00532A08">
        <w:rPr>
          <w:rFonts w:ascii="Verdana" w:hAnsi="Verdana" w:cs="Arial"/>
          <w:i/>
          <w:iCs/>
          <w:color w:val="000000"/>
          <w:sz w:val="24"/>
          <w:szCs w:val="24"/>
        </w:rPr>
        <w:t>(Si fa presente che in relazione ai soggetti cessati nell’anno antecedente la pubblicazione del bando di gara vanno rese le dichiarazioni sui motivi di esclusione di cui alla parte III del DGUE)</w:t>
      </w:r>
    </w:p>
    <w:p w14:paraId="02F2BB7D" w14:textId="77777777" w:rsidR="00076A16" w:rsidRPr="00532A08" w:rsidRDefault="00076A16" w:rsidP="00076A16">
      <w:pPr>
        <w:rPr>
          <w:rFonts w:ascii="Verdana" w:hAnsi="Verdana" w:cs="Arial"/>
          <w:sz w:val="24"/>
          <w:szCs w:val="24"/>
        </w:rPr>
      </w:pPr>
    </w:p>
    <w:p w14:paraId="350F61B5" w14:textId="77777777" w:rsidR="00076A16" w:rsidRPr="00532A08" w:rsidRDefault="00076A16" w:rsidP="00076A16">
      <w:pPr>
        <w:rPr>
          <w:rFonts w:ascii="Verdana" w:hAnsi="Verdana" w:cs="Arial"/>
          <w:sz w:val="24"/>
          <w:szCs w:val="24"/>
        </w:rPr>
      </w:pPr>
    </w:p>
    <w:p w14:paraId="2A24388C"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bdr w:val="single" w:sz="4" w:space="0" w:color="auto"/>
        </w:rPr>
        <w:t xml:space="preserve">    </w:t>
      </w:r>
      <w:r w:rsidRPr="00532A08">
        <w:rPr>
          <w:rFonts w:ascii="Verdana" w:hAnsi="Verdana" w:cs="Arial"/>
          <w:sz w:val="24"/>
          <w:szCs w:val="24"/>
        </w:rPr>
        <w:t xml:space="preserve"> </w:t>
      </w:r>
      <w:r w:rsidRPr="00532A08">
        <w:rPr>
          <w:rFonts w:ascii="Verdana" w:hAnsi="Verdana" w:cs="Arial"/>
          <w:iCs/>
          <w:sz w:val="24"/>
          <w:szCs w:val="24"/>
        </w:rPr>
        <w:t xml:space="preserve"> </w:t>
      </w:r>
      <w:r w:rsidRPr="00532A08">
        <w:rPr>
          <w:rFonts w:ascii="Verdana" w:hAnsi="Verdana" w:cs="Arial"/>
          <w:sz w:val="24"/>
          <w:szCs w:val="24"/>
        </w:rPr>
        <w:t>che nei confronti dei soggetti cessati dalla carica nell’anno antecedente la pubblicazione del bando sono state emesse le seguenti condanne penali contemplate dall’art. 80, comma 1 del D.lgs. 50/2016:</w:t>
      </w:r>
    </w:p>
    <w:p w14:paraId="4A9A0A88"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rPr>
        <w:t>……………………………………………………………………………………………………………….</w:t>
      </w:r>
    </w:p>
    <w:p w14:paraId="1292DBAD"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rPr>
        <w:t xml:space="preserve"> e che comunque la società ha adottato le seguenti misure di dissociazione: …………………….</w:t>
      </w:r>
    </w:p>
    <w:p w14:paraId="27022E47" w14:textId="77777777" w:rsidR="00076A16" w:rsidRPr="00532A08" w:rsidRDefault="00076A16" w:rsidP="00076A16">
      <w:pPr>
        <w:jc w:val="both"/>
        <w:rPr>
          <w:rFonts w:ascii="Verdana" w:hAnsi="Verdana" w:cs="Arial"/>
          <w:sz w:val="24"/>
          <w:szCs w:val="24"/>
        </w:rPr>
      </w:pPr>
    </w:p>
    <w:p w14:paraId="19B616A3"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rPr>
        <w:lastRenderedPageBreak/>
        <w:t>(</w:t>
      </w:r>
      <w:r w:rsidRPr="00532A08">
        <w:rPr>
          <w:rFonts w:ascii="Verdana" w:hAnsi="Verdana" w:cs="Arial"/>
          <w:i/>
          <w:sz w:val="24"/>
          <w:szCs w:val="24"/>
        </w:rPr>
        <w:t>Oppure</w:t>
      </w:r>
      <w:r w:rsidRPr="00532A08">
        <w:rPr>
          <w:rFonts w:ascii="Verdana" w:hAnsi="Verdana" w:cs="Arial"/>
          <w:sz w:val="24"/>
          <w:szCs w:val="24"/>
        </w:rPr>
        <w:t xml:space="preserve">) </w:t>
      </w:r>
    </w:p>
    <w:p w14:paraId="798F3192" w14:textId="77777777" w:rsidR="00076A16" w:rsidRPr="00532A08" w:rsidRDefault="00076A16" w:rsidP="00076A16">
      <w:pPr>
        <w:jc w:val="both"/>
        <w:rPr>
          <w:rFonts w:ascii="Verdana" w:hAnsi="Verdana" w:cs="Arial"/>
          <w:sz w:val="24"/>
          <w:szCs w:val="24"/>
        </w:rPr>
      </w:pPr>
    </w:p>
    <w:p w14:paraId="056D9D63" w14:textId="77777777" w:rsidR="00076A16" w:rsidRPr="00532A08" w:rsidRDefault="00076A16" w:rsidP="00076A16">
      <w:pPr>
        <w:jc w:val="both"/>
        <w:rPr>
          <w:rFonts w:ascii="Verdana" w:hAnsi="Verdana" w:cs="Arial"/>
          <w:sz w:val="24"/>
          <w:szCs w:val="24"/>
        </w:rPr>
      </w:pPr>
      <w:r w:rsidRPr="00532A08">
        <w:rPr>
          <w:rFonts w:ascii="Verdana" w:hAnsi="Verdana" w:cs="Arial"/>
          <w:sz w:val="24"/>
          <w:szCs w:val="24"/>
          <w:bdr w:val="single" w:sz="4" w:space="0" w:color="auto"/>
        </w:rPr>
        <w:t xml:space="preserve">    </w:t>
      </w:r>
      <w:r w:rsidRPr="00532A08">
        <w:rPr>
          <w:rFonts w:ascii="Verdana" w:hAnsi="Verdana" w:cs="Arial"/>
          <w:sz w:val="24"/>
          <w:szCs w:val="24"/>
        </w:rPr>
        <w:t xml:space="preserve"> </w:t>
      </w:r>
      <w:r w:rsidRPr="00532A08">
        <w:rPr>
          <w:rFonts w:ascii="Verdana" w:hAnsi="Verdana" w:cs="Arial"/>
          <w:iCs/>
          <w:sz w:val="24"/>
          <w:szCs w:val="24"/>
        </w:rPr>
        <w:t xml:space="preserve"> </w:t>
      </w:r>
      <w:r w:rsidRPr="00532A08">
        <w:rPr>
          <w:rFonts w:ascii="Verdana" w:hAnsi="Verdana" w:cs="Arial"/>
          <w:sz w:val="24"/>
          <w:szCs w:val="24"/>
        </w:rPr>
        <w:t>che nei confronti dei soggetti cessati dalla carica nell’anno antecedente la pubblicazione del bando non sono state emesse condanne penali contemplate dall’art. 80, comma 1 del D.lgs. 50/2016;</w:t>
      </w:r>
    </w:p>
    <w:p w14:paraId="593B8F71" w14:textId="77777777" w:rsidR="00076A16" w:rsidRPr="00532A08" w:rsidRDefault="00076A16" w:rsidP="00076A16">
      <w:pPr>
        <w:jc w:val="both"/>
        <w:rPr>
          <w:rFonts w:ascii="Verdana" w:hAnsi="Verdana" w:cs="Arial"/>
          <w:sz w:val="24"/>
          <w:szCs w:val="24"/>
        </w:rPr>
      </w:pPr>
    </w:p>
    <w:p w14:paraId="5CFACFE5"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sz w:val="24"/>
          <w:szCs w:val="24"/>
        </w:rPr>
        <w:t xml:space="preserve">che non sussiste la causa interdittiva di cui all’art. 35 del </w:t>
      </w:r>
      <w:proofErr w:type="spellStart"/>
      <w:r w:rsidRPr="00532A08">
        <w:rPr>
          <w:rFonts w:ascii="Verdana" w:hAnsi="Verdana" w:cs="Arial"/>
          <w:sz w:val="24"/>
          <w:szCs w:val="24"/>
        </w:rPr>
        <w:t>d.l.</w:t>
      </w:r>
      <w:proofErr w:type="spellEnd"/>
      <w:r w:rsidRPr="00532A08">
        <w:rPr>
          <w:rFonts w:ascii="Verdana" w:hAnsi="Verdana" w:cs="Arial"/>
          <w:sz w:val="24"/>
          <w:szCs w:val="24"/>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1D0668F9"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19F5D7B3"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sz w:val="24"/>
          <w:szCs w:val="24"/>
        </w:rPr>
        <w:t xml:space="preserve">di conformarsi, in caso di aggiudicazione dell’appalto, agli obblighi di condotta previsti dal “Codice di comportamento dei dipendenti del Comune di Terni” approvato con deliberazione della Giunta Comunale n. 128 del 16/04/2014 ai sensi e per gli effetti del D.P.R. 16 aprile 2013 n. 62. Detti obblighi vengono estesi, per quanto compatibili, anche ai collaboratori a qualsiasi titolo dell’operatore economico contraente. Il rapporto si risolverà di diritto o decadrà nel caso di violazioni da parte dei collaboratori dell’OE contraente del suindicato "Codice di comportamento dei dipendenti del Comune di Terni". L’operatore economico prende atto che l’indirizzo </w:t>
      </w:r>
      <w:proofErr w:type="spellStart"/>
      <w:r w:rsidRPr="00532A08">
        <w:rPr>
          <w:rFonts w:ascii="Verdana" w:hAnsi="Verdana" w:cs="Arial"/>
          <w:sz w:val="24"/>
          <w:szCs w:val="24"/>
        </w:rPr>
        <w:t>url</w:t>
      </w:r>
      <w:proofErr w:type="spellEnd"/>
      <w:r w:rsidRPr="00532A08">
        <w:rPr>
          <w:rFonts w:ascii="Verdana" w:hAnsi="Verdana" w:cs="Arial"/>
          <w:sz w:val="24"/>
          <w:szCs w:val="24"/>
        </w:rPr>
        <w:t xml:space="preserve"> del sito del Comune in cui il menzionato Codice è pubblicato, all’interno della sezione “Amministrazione trasparente è il seguente: </w:t>
      </w:r>
      <w:hyperlink r:id="rId7" w:history="1">
        <w:r w:rsidRPr="00532A08">
          <w:rPr>
            <w:rStyle w:val="Collegamentoipertestuale"/>
            <w:rFonts w:ascii="Verdana" w:hAnsi="Verdana" w:cs="Verdana"/>
            <w:color w:val="0070C0"/>
            <w:sz w:val="24"/>
            <w:szCs w:val="24"/>
          </w:rPr>
          <w:t>http://www.comune.terni.it/trasp/at/content/codice-di-comportamento-e-di-tutela-della-dignita-e-delletica-dei-dipendenti-del-comune-di-terni</w:t>
        </w:r>
      </w:hyperlink>
    </w:p>
    <w:p w14:paraId="0760AD32"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22E10F5D"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sz w:val="24"/>
          <w:szCs w:val="24"/>
        </w:rPr>
        <w:lastRenderedPageBreak/>
        <w:t xml:space="preserve">che ai fini della verifica del rispetto della normativa della legge n. 68/99, l’ufficio Provinciale del Lavoro competente ha sede a……………, via……………cap.………………, </w:t>
      </w:r>
      <w:proofErr w:type="spellStart"/>
      <w:r w:rsidRPr="00532A08">
        <w:rPr>
          <w:rFonts w:ascii="Verdana" w:hAnsi="Verdana" w:cs="Arial"/>
          <w:sz w:val="24"/>
          <w:szCs w:val="24"/>
        </w:rPr>
        <w:t>pec</w:t>
      </w:r>
      <w:proofErr w:type="spellEnd"/>
      <w:r w:rsidRPr="00532A08">
        <w:rPr>
          <w:rFonts w:ascii="Verdana" w:hAnsi="Verdana" w:cs="Arial"/>
          <w:sz w:val="24"/>
          <w:szCs w:val="24"/>
        </w:rPr>
        <w:t xml:space="preserve"> ………………………tel.……………codice società………………………….</w:t>
      </w:r>
    </w:p>
    <w:p w14:paraId="2F171F1B"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sz w:val="24"/>
          <w:szCs w:val="24"/>
        </w:rPr>
        <w:t>di mantenere regolari posizioni previdenziali ed assicurative presso l’INPS (matricola n° ……………………………………………………………), l’INAIL (matricola n° ……………………………………………).</w:t>
      </w:r>
    </w:p>
    <w:p w14:paraId="25110AC1"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sz w:val="24"/>
          <w:szCs w:val="24"/>
        </w:rPr>
        <w:t>di essere in regola con i relativi versamenti e di applicare il CCNL del settore …………………………………………………………;</w:t>
      </w:r>
    </w:p>
    <w:p w14:paraId="19D64D95"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sz w:val="24"/>
          <w:szCs w:val="24"/>
        </w:rPr>
        <w:t>che l’Ufficio dell’Agenzia delle Entrate territorialmente competente presso il quale si è iscritti è il seguente ………………………………………;</w:t>
      </w:r>
    </w:p>
    <w:p w14:paraId="4D6AFAD6"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sz w:val="24"/>
          <w:szCs w:val="24"/>
        </w:rPr>
        <w:t>che la sede della Cancelleria Fallimentare presso il Tribunale territorialmente competente è la seguente ………………………………………………;</w:t>
      </w:r>
    </w:p>
    <w:p w14:paraId="6DC19BFD"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iCs/>
          <w:sz w:val="24"/>
          <w:szCs w:val="24"/>
        </w:rPr>
        <w:t>di impegnarsi a comunicare tempestivamente ogni variazione dei dati fondamentali che riguardano l’operatore economico e cioè ragione sociale, indirizzo della sede, eventuale cessazione di attività ecc.</w:t>
      </w:r>
    </w:p>
    <w:p w14:paraId="378A3704" w14:textId="77777777" w:rsidR="00076A16" w:rsidRPr="00532A08" w:rsidRDefault="00076A16" w:rsidP="00076A16">
      <w:pPr>
        <w:numPr>
          <w:ilvl w:val="0"/>
          <w:numId w:val="4"/>
        </w:numPr>
        <w:tabs>
          <w:tab w:val="decimal" w:pos="-1701"/>
        </w:tabs>
        <w:autoSpaceDE w:val="0"/>
        <w:autoSpaceDN w:val="0"/>
        <w:spacing w:before="120" w:after="120" w:line="240" w:lineRule="auto"/>
        <w:jc w:val="both"/>
        <w:rPr>
          <w:rFonts w:ascii="Verdana" w:hAnsi="Verdana" w:cs="Arial"/>
          <w:sz w:val="24"/>
          <w:szCs w:val="24"/>
        </w:rPr>
      </w:pPr>
      <w:r w:rsidRPr="00532A08">
        <w:rPr>
          <w:rFonts w:ascii="Verdana" w:hAnsi="Verdana" w:cs="Arial"/>
          <w:i/>
          <w:sz w:val="24"/>
          <w:szCs w:val="24"/>
        </w:rPr>
        <w:t>(Per gli operatori economici ammessi al concordato preventivo con continuità aziendale di cui all’art. 186 bis del R.D. 16 marzo 1942, n. 267)</w:t>
      </w:r>
      <w:r w:rsidRPr="00532A08">
        <w:rPr>
          <w:rFonts w:ascii="Verdana" w:hAnsi="Verdana" w:cs="Arial"/>
          <w:sz w:val="24"/>
          <w:szCs w:val="24"/>
        </w:rPr>
        <w:t xml:space="preserve"> indica, ad integrazione di quanto indicato nella parte  III, sez. C, lett. d) del DGUE, i seguenti  estremi del provvedimento di ammissione al concordato ……………………………… e del provvedimento di autorizzazione a partecipare alle gare rilasciati dal competente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C6D62E7" w14:textId="77777777" w:rsidR="00076A16" w:rsidRPr="00532A08" w:rsidRDefault="00076A16" w:rsidP="00076A16">
      <w:pPr>
        <w:tabs>
          <w:tab w:val="decimal" w:pos="-1701"/>
        </w:tabs>
        <w:spacing w:before="120" w:after="120"/>
        <w:jc w:val="both"/>
        <w:rPr>
          <w:rFonts w:ascii="Verdana" w:hAnsi="Verdana" w:cs="Arial"/>
          <w:sz w:val="24"/>
          <w:szCs w:val="24"/>
        </w:rPr>
      </w:pPr>
    </w:p>
    <w:p w14:paraId="1B781894" w14:textId="77777777" w:rsidR="00076A16" w:rsidRPr="00532A08" w:rsidRDefault="00076A16" w:rsidP="00076A16">
      <w:pPr>
        <w:jc w:val="center"/>
        <w:rPr>
          <w:rFonts w:ascii="Verdana" w:hAnsi="Verdana" w:cs="Arial"/>
          <w:b/>
          <w:sz w:val="24"/>
          <w:szCs w:val="24"/>
        </w:rPr>
      </w:pPr>
    </w:p>
    <w:p w14:paraId="6953A561" w14:textId="77777777" w:rsidR="00076A16" w:rsidRPr="00532A08" w:rsidRDefault="00076A16" w:rsidP="00076A16">
      <w:pPr>
        <w:jc w:val="center"/>
        <w:rPr>
          <w:rFonts w:ascii="Verdana" w:hAnsi="Verdana" w:cs="Arial"/>
          <w:b/>
          <w:sz w:val="24"/>
          <w:szCs w:val="24"/>
        </w:rPr>
      </w:pPr>
      <w:r w:rsidRPr="00532A08">
        <w:rPr>
          <w:rFonts w:ascii="Verdana" w:hAnsi="Verdana" w:cs="Arial"/>
          <w:b/>
          <w:sz w:val="24"/>
          <w:szCs w:val="24"/>
        </w:rPr>
        <w:t>INFINE DICHIARA</w:t>
      </w:r>
    </w:p>
    <w:p w14:paraId="48FC5C3F" w14:textId="77777777" w:rsidR="00076A16" w:rsidRPr="00532A08" w:rsidRDefault="00076A16" w:rsidP="00076A16">
      <w:pPr>
        <w:rPr>
          <w:rFonts w:ascii="Verdana" w:hAnsi="Verdana" w:cs="Arial"/>
          <w:b/>
          <w:sz w:val="24"/>
          <w:szCs w:val="24"/>
        </w:rPr>
      </w:pPr>
    </w:p>
    <w:p w14:paraId="146BA6D8" w14:textId="77777777" w:rsidR="00076A16" w:rsidRPr="00532A08" w:rsidRDefault="00076A16" w:rsidP="00076A16">
      <w:pPr>
        <w:numPr>
          <w:ilvl w:val="0"/>
          <w:numId w:val="5"/>
        </w:numPr>
        <w:autoSpaceDE w:val="0"/>
        <w:autoSpaceDN w:val="0"/>
        <w:spacing w:after="0" w:line="240" w:lineRule="auto"/>
        <w:jc w:val="both"/>
        <w:rPr>
          <w:rFonts w:ascii="Verdana" w:hAnsi="Verdana" w:cs="Arial"/>
          <w:b/>
          <w:sz w:val="24"/>
          <w:szCs w:val="24"/>
        </w:rPr>
      </w:pPr>
      <w:r w:rsidRPr="00532A08">
        <w:rPr>
          <w:rFonts w:ascii="Verdana" w:hAnsi="Verdana" w:cs="Arial"/>
          <w:iCs/>
          <w:sz w:val="24"/>
          <w:szCs w:val="24"/>
        </w:rPr>
        <w:t>di impegnarsi a mantenere valida e vincolante la propria offerta per 180 giorni consecutivi a decorrere dalla scadenza del termine per la presentazione delle offerte;</w:t>
      </w:r>
    </w:p>
    <w:p w14:paraId="00EC6AAA" w14:textId="77777777" w:rsidR="00076A16" w:rsidRPr="00532A08" w:rsidRDefault="00076A16" w:rsidP="00076A16">
      <w:pPr>
        <w:ind w:left="360"/>
        <w:jc w:val="both"/>
        <w:rPr>
          <w:rFonts w:ascii="Verdana" w:hAnsi="Verdana" w:cs="Arial"/>
          <w:b/>
          <w:sz w:val="24"/>
          <w:szCs w:val="24"/>
        </w:rPr>
      </w:pPr>
    </w:p>
    <w:p w14:paraId="08C4A619" w14:textId="77777777" w:rsidR="00076A16" w:rsidRPr="00532A08" w:rsidRDefault="00076A16" w:rsidP="00076A16">
      <w:pPr>
        <w:numPr>
          <w:ilvl w:val="0"/>
          <w:numId w:val="5"/>
        </w:numPr>
        <w:autoSpaceDE w:val="0"/>
        <w:autoSpaceDN w:val="0"/>
        <w:spacing w:after="0" w:line="240" w:lineRule="auto"/>
        <w:jc w:val="both"/>
        <w:rPr>
          <w:rFonts w:ascii="Verdana" w:hAnsi="Verdana" w:cs="Arial"/>
          <w:b/>
          <w:sz w:val="24"/>
          <w:szCs w:val="24"/>
        </w:rPr>
      </w:pPr>
      <w:r w:rsidRPr="00532A08">
        <w:rPr>
          <w:rFonts w:ascii="Verdana" w:hAnsi="Verdana" w:cs="Arial"/>
          <w:iCs/>
          <w:sz w:val="24"/>
          <w:szCs w:val="24"/>
        </w:rPr>
        <w:t xml:space="preserve">di accettare, senza condizione o riserva alcuna, tutte le norme e disposizioni contenute nella documentazione di gara; </w:t>
      </w:r>
    </w:p>
    <w:p w14:paraId="7B24B23F" w14:textId="77777777" w:rsidR="00076A16" w:rsidRPr="00532A08" w:rsidRDefault="00076A16" w:rsidP="00076A16">
      <w:pPr>
        <w:pStyle w:val="Paragrafoelenco"/>
        <w:rPr>
          <w:rFonts w:ascii="Verdana" w:hAnsi="Verdana" w:cs="Arial"/>
          <w:b/>
          <w:sz w:val="24"/>
          <w:szCs w:val="24"/>
        </w:rPr>
      </w:pPr>
    </w:p>
    <w:p w14:paraId="49D703D3" w14:textId="77777777" w:rsidR="00076A16" w:rsidRPr="00532A08" w:rsidRDefault="00076A16" w:rsidP="00076A16">
      <w:pPr>
        <w:numPr>
          <w:ilvl w:val="0"/>
          <w:numId w:val="5"/>
        </w:numPr>
        <w:autoSpaceDE w:val="0"/>
        <w:autoSpaceDN w:val="0"/>
        <w:spacing w:after="0" w:line="240" w:lineRule="auto"/>
        <w:jc w:val="both"/>
        <w:rPr>
          <w:rFonts w:ascii="Verdana" w:hAnsi="Verdana" w:cs="Arial"/>
          <w:b/>
          <w:sz w:val="24"/>
          <w:szCs w:val="24"/>
        </w:rPr>
      </w:pPr>
      <w:r w:rsidRPr="00532A08">
        <w:rPr>
          <w:rFonts w:ascii="Verdana" w:hAnsi="Verdana" w:cs="Arial"/>
          <w:iCs/>
          <w:sz w:val="24"/>
          <w:szCs w:val="24"/>
        </w:rPr>
        <w:t>di aver tenuto conto, nel predisporre l’offerta, degli obblighi relativi alle norme in materia di sicurezza sul lavoro</w:t>
      </w:r>
      <w:r w:rsidRPr="00532A08">
        <w:rPr>
          <w:rFonts w:ascii="Verdana" w:hAnsi="Verdana" w:cs="Arial"/>
          <w:sz w:val="24"/>
          <w:szCs w:val="24"/>
        </w:rPr>
        <w:t>;</w:t>
      </w:r>
    </w:p>
    <w:p w14:paraId="58BA8B4B" w14:textId="77777777" w:rsidR="00076A16" w:rsidRPr="00532A08" w:rsidRDefault="00076A16" w:rsidP="00076A16">
      <w:pPr>
        <w:pStyle w:val="Paragrafoelenco"/>
        <w:rPr>
          <w:rFonts w:ascii="Verdana" w:hAnsi="Verdana" w:cs="Arial"/>
          <w:b/>
          <w:sz w:val="24"/>
          <w:szCs w:val="24"/>
        </w:rPr>
      </w:pPr>
    </w:p>
    <w:p w14:paraId="077EADB1" w14:textId="77777777" w:rsidR="00076A16" w:rsidRPr="00532A08" w:rsidRDefault="00076A16" w:rsidP="00076A16">
      <w:pPr>
        <w:numPr>
          <w:ilvl w:val="0"/>
          <w:numId w:val="5"/>
        </w:numPr>
        <w:autoSpaceDE w:val="0"/>
        <w:autoSpaceDN w:val="0"/>
        <w:spacing w:after="0" w:line="240" w:lineRule="auto"/>
        <w:jc w:val="both"/>
        <w:rPr>
          <w:rFonts w:ascii="Verdana" w:hAnsi="Verdana" w:cs="Arial"/>
          <w:b/>
          <w:sz w:val="24"/>
          <w:szCs w:val="24"/>
        </w:rPr>
      </w:pPr>
      <w:r w:rsidRPr="00532A08">
        <w:rPr>
          <w:rFonts w:ascii="Verdana" w:hAnsi="Verdana" w:cs="Arial"/>
          <w:iCs/>
          <w:sz w:val="24"/>
          <w:szCs w:val="24"/>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connesse all’appalto;</w:t>
      </w:r>
    </w:p>
    <w:p w14:paraId="21DA12EE" w14:textId="77777777" w:rsidR="00076A16" w:rsidRPr="00532A08" w:rsidRDefault="00076A16" w:rsidP="00076A16">
      <w:pPr>
        <w:jc w:val="both"/>
        <w:rPr>
          <w:rFonts w:ascii="Verdana" w:hAnsi="Verdana" w:cs="Arial"/>
          <w:b/>
          <w:sz w:val="24"/>
          <w:szCs w:val="24"/>
        </w:rPr>
      </w:pPr>
    </w:p>
    <w:p w14:paraId="4614EDB5"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iCs/>
          <w:sz w:val="24"/>
          <w:szCs w:val="24"/>
        </w:rPr>
        <w:t xml:space="preserve">di essere edotto ed accettare il patto di integrità di cui alla Del. G.C. n. 336 del 24/11/2017, </w:t>
      </w:r>
      <w:r w:rsidRPr="00532A08">
        <w:rPr>
          <w:rFonts w:ascii="Verdana" w:hAnsi="Verdana"/>
          <w:bCs/>
          <w:iCs/>
          <w:sz w:val="24"/>
          <w:szCs w:val="24"/>
        </w:rPr>
        <w:t>aggiornato con Del. G.C. n. 319 del 16/12/2020</w:t>
      </w:r>
      <w:r w:rsidRPr="00532A08">
        <w:rPr>
          <w:rFonts w:ascii="Verdana" w:hAnsi="Verdana"/>
          <w:iCs/>
          <w:sz w:val="24"/>
          <w:szCs w:val="24"/>
        </w:rPr>
        <w:t>, allegato alla documentazione di gara (art. 1, comma 17, della L.190/2012);</w:t>
      </w:r>
    </w:p>
    <w:p w14:paraId="2BF009E7" w14:textId="77777777" w:rsidR="00076A16" w:rsidRPr="00532A08" w:rsidRDefault="00076A16" w:rsidP="00076A16">
      <w:pPr>
        <w:spacing w:before="60" w:after="60"/>
        <w:ind w:left="720"/>
        <w:jc w:val="both"/>
        <w:rPr>
          <w:rFonts w:ascii="Verdana" w:hAnsi="Verdana" w:cs="Arial"/>
          <w:iCs/>
          <w:sz w:val="24"/>
          <w:szCs w:val="24"/>
        </w:rPr>
      </w:pPr>
    </w:p>
    <w:p w14:paraId="1A84D8FA" w14:textId="292F0099" w:rsidR="00B35D16" w:rsidRPr="00B35D16" w:rsidRDefault="00076A16" w:rsidP="00B35D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assumere impegno a comunicare alla stazione appaltante l’esistenza di possibili conflitti di interesse rispetto ai soggetti che intervengono nella procedura di gara o nella fase esecutiva ed a comunicare tempestivamente qualsiasi conflitto di interesse che dovesse insorgere successivamente;</w:t>
      </w:r>
    </w:p>
    <w:p w14:paraId="196BEB5A" w14:textId="5C30916B" w:rsidR="00D24861" w:rsidRPr="00532A08" w:rsidRDefault="00D24861" w:rsidP="00D24861">
      <w:pPr>
        <w:spacing w:before="60" w:after="60" w:line="240" w:lineRule="auto"/>
        <w:ind w:left="0"/>
        <w:jc w:val="both"/>
        <w:rPr>
          <w:rFonts w:ascii="Verdana" w:hAnsi="Verdana" w:cs="Arial"/>
          <w:iCs/>
          <w:sz w:val="24"/>
          <w:szCs w:val="24"/>
        </w:rPr>
      </w:pPr>
    </w:p>
    <w:p w14:paraId="453E7A94"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i seguenti dati: domicilio fiscale, codice fiscale, partita IVA, indirizzo PEC oppure, solo in caso di concorrenti aventi sede in altri Stati membri, l’indirizzo di posta elettronica ai fini delle comunicazioni di cui all’art. 76, comma 5 del Codice;</w:t>
      </w:r>
    </w:p>
    <w:p w14:paraId="08F14753" w14:textId="77777777" w:rsidR="00076A16" w:rsidRPr="00532A08" w:rsidRDefault="00076A16" w:rsidP="00076A16">
      <w:pPr>
        <w:spacing w:before="60" w:after="60"/>
        <w:jc w:val="both"/>
        <w:rPr>
          <w:rFonts w:ascii="Verdana" w:hAnsi="Verdana" w:cs="Arial"/>
          <w:iCs/>
          <w:sz w:val="24"/>
          <w:szCs w:val="24"/>
        </w:rPr>
      </w:pPr>
    </w:p>
    <w:p w14:paraId="2B4A008A"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 xml:space="preserve">di autorizzare, qualora un partecipante alla gara eserciti la facoltà di “accesso agli atti”, la stazione appaltante a rilasciare copia di tutta la documentazione presentata per la partecipazione alla gara stessa </w:t>
      </w:r>
      <w:r w:rsidRPr="00532A08">
        <w:rPr>
          <w:rFonts w:ascii="Verdana" w:hAnsi="Verdana" w:cs="Arial"/>
          <w:b/>
          <w:iCs/>
          <w:sz w:val="24"/>
          <w:szCs w:val="24"/>
        </w:rPr>
        <w:t>oppure</w:t>
      </w:r>
      <w:r w:rsidRPr="00532A08">
        <w:rPr>
          <w:rFonts w:ascii="Verdana" w:hAnsi="Verdana" w:cs="Arial"/>
          <w:iCs/>
          <w:sz w:val="24"/>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(rif. </w:t>
      </w:r>
      <w:proofErr w:type="spellStart"/>
      <w:r w:rsidRPr="00532A08">
        <w:rPr>
          <w:rFonts w:ascii="Verdana" w:hAnsi="Verdana" w:cs="Arial"/>
          <w:iCs/>
          <w:sz w:val="24"/>
          <w:szCs w:val="24"/>
        </w:rPr>
        <w:t>all</w:t>
      </w:r>
      <w:proofErr w:type="spellEnd"/>
      <w:r w:rsidRPr="00532A08">
        <w:rPr>
          <w:rFonts w:ascii="Verdana" w:hAnsi="Verdana" w:cs="Arial"/>
          <w:iCs/>
          <w:sz w:val="24"/>
          <w:szCs w:val="24"/>
        </w:rPr>
        <w:t>. n. 6);</w:t>
      </w:r>
    </w:p>
    <w:p w14:paraId="51036940" w14:textId="77777777" w:rsidR="00076A16" w:rsidRPr="00532A08" w:rsidRDefault="00076A16" w:rsidP="00076A16">
      <w:pPr>
        <w:spacing w:before="60" w:after="60"/>
        <w:ind w:left="720"/>
        <w:jc w:val="both"/>
        <w:rPr>
          <w:rFonts w:ascii="Verdana" w:hAnsi="Verdana" w:cs="Arial"/>
          <w:iCs/>
          <w:sz w:val="24"/>
          <w:szCs w:val="24"/>
        </w:rPr>
      </w:pPr>
    </w:p>
    <w:p w14:paraId="1DD02F7E" w14:textId="4918502E" w:rsidR="002F4FEC" w:rsidRDefault="00076A16" w:rsidP="002F4FEC">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w:t>
      </w:r>
      <w:r w:rsidR="002F4FEC">
        <w:rPr>
          <w:rFonts w:ascii="Verdana" w:hAnsi="Verdana" w:cs="Arial"/>
          <w:iCs/>
          <w:sz w:val="24"/>
          <w:szCs w:val="24"/>
        </w:rPr>
        <w:t xml:space="preserve"> prendere atto che la stazione appaltante, ai sensi dell’art. 8, comma 1, lett. a) del D.L. 76/2020, convertito con modificazioni nella L. 120/2020, è sempre autorizzata a richiedere </w:t>
      </w:r>
      <w:r w:rsidR="002F4FEC" w:rsidRPr="002F4FEC">
        <w:rPr>
          <w:rFonts w:ascii="Verdana" w:hAnsi="Verdana" w:cs="Arial"/>
          <w:iCs/>
          <w:sz w:val="24"/>
          <w:szCs w:val="24"/>
        </w:rPr>
        <w:t>l’esecuzione del contratto in via d’urgenza ai sensi dell’</w:t>
      </w:r>
      <w:hyperlink r:id="rId8" w:anchor="032" w:history="1">
        <w:r w:rsidR="002F4FEC" w:rsidRPr="002F4FEC">
          <w:rPr>
            <w:rStyle w:val="Collegamentoipertestuale"/>
            <w:rFonts w:ascii="Verdana" w:hAnsi="Verdana" w:cs="Arial"/>
            <w:iCs/>
            <w:sz w:val="24"/>
            <w:szCs w:val="24"/>
          </w:rPr>
          <w:t>articolo 32, comma 8, del decreto legislativo n. 50 del 2016</w:t>
        </w:r>
      </w:hyperlink>
      <w:r w:rsidR="002F4FEC" w:rsidRPr="002F4FEC">
        <w:rPr>
          <w:rFonts w:ascii="Verdana" w:hAnsi="Verdana" w:cs="Arial"/>
          <w:iCs/>
          <w:sz w:val="24"/>
          <w:szCs w:val="24"/>
        </w:rPr>
        <w:t>, nelle more della verifica dei requisiti di cui all’</w:t>
      </w:r>
      <w:hyperlink r:id="rId9" w:anchor="080" w:history="1">
        <w:r w:rsidR="002F4FEC" w:rsidRPr="002F4FEC">
          <w:rPr>
            <w:rStyle w:val="Collegamentoipertestuale"/>
            <w:rFonts w:ascii="Verdana" w:hAnsi="Verdana" w:cs="Arial"/>
            <w:iCs/>
            <w:sz w:val="24"/>
            <w:szCs w:val="24"/>
          </w:rPr>
          <w:t>articolo 80 del medesimo decreto legislativo</w:t>
        </w:r>
      </w:hyperlink>
      <w:r w:rsidR="002F4FEC" w:rsidRPr="002F4FEC">
        <w:rPr>
          <w:rFonts w:ascii="Verdana" w:hAnsi="Verdana" w:cs="Arial"/>
          <w:iCs/>
          <w:sz w:val="24"/>
          <w:szCs w:val="24"/>
        </w:rPr>
        <w:t>, nonché dei requisiti di qualificazione previsti per la partecipazione alla procedura;</w:t>
      </w:r>
    </w:p>
    <w:p w14:paraId="4F0CB5BA" w14:textId="03772E9F" w:rsidR="002F4FEC" w:rsidRPr="002F4FEC" w:rsidRDefault="002F4FEC" w:rsidP="002F4FEC">
      <w:pPr>
        <w:spacing w:before="60" w:after="60" w:line="240" w:lineRule="auto"/>
        <w:ind w:left="0"/>
        <w:jc w:val="both"/>
        <w:rPr>
          <w:rFonts w:ascii="Verdana" w:hAnsi="Verdana" w:cs="Arial"/>
          <w:iCs/>
          <w:sz w:val="24"/>
          <w:szCs w:val="24"/>
        </w:rPr>
      </w:pPr>
    </w:p>
    <w:p w14:paraId="237BF855"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essere in possesso dei requisiti soggettivi, tecnici e organizzativi, richiesti dalla normativa europea in materia (Regolamento UE/2016/679) e in particolare dagli artt. 28 e 32 di tale Regolamento;</w:t>
      </w:r>
    </w:p>
    <w:p w14:paraId="65F292B1" w14:textId="77777777" w:rsidR="00076A16" w:rsidRPr="00532A08" w:rsidRDefault="00076A16" w:rsidP="00076A16">
      <w:pPr>
        <w:spacing w:before="60" w:after="60"/>
        <w:jc w:val="both"/>
        <w:rPr>
          <w:rFonts w:ascii="Verdana" w:hAnsi="Verdana" w:cs="Arial"/>
          <w:iCs/>
          <w:sz w:val="24"/>
          <w:szCs w:val="24"/>
        </w:rPr>
      </w:pPr>
    </w:p>
    <w:p w14:paraId="25F28AE3"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 xml:space="preserve">di essere consapevole che, in caso di affidamento del servizio, l’OE assume il ruolo di responsabile del trattamento secondo le previsioni dello schema </w:t>
      </w:r>
      <w:r w:rsidRPr="00532A08">
        <w:rPr>
          <w:rFonts w:ascii="Verdana" w:hAnsi="Verdana" w:cs="Arial"/>
          <w:iCs/>
          <w:sz w:val="24"/>
          <w:szCs w:val="24"/>
        </w:rPr>
        <w:lastRenderedPageBreak/>
        <w:t>di accordo che sarà poi allegato come parte integrante del contratto sottoscritto dalle parti;</w:t>
      </w:r>
    </w:p>
    <w:p w14:paraId="64C6E03C" w14:textId="77777777" w:rsidR="00076A16" w:rsidRPr="00532A08" w:rsidRDefault="00076A16" w:rsidP="00076A16">
      <w:pPr>
        <w:spacing w:before="60" w:after="60"/>
        <w:jc w:val="both"/>
        <w:rPr>
          <w:rFonts w:ascii="Verdana" w:hAnsi="Verdana" w:cs="Arial"/>
          <w:iCs/>
          <w:sz w:val="24"/>
          <w:szCs w:val="24"/>
        </w:rPr>
      </w:pPr>
    </w:p>
    <w:p w14:paraId="3C95395C"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essere informato, ai sensi e per gli effetti dell’articolo 13 del Regolamento UE 679/2016, che i dati personali raccolti saranno trattati, anche con strumenti informatici, esclusivamente nell’ambito della presente gara;</w:t>
      </w:r>
    </w:p>
    <w:p w14:paraId="43C656EA" w14:textId="77777777" w:rsidR="00076A16" w:rsidRPr="00532A08" w:rsidRDefault="00076A16" w:rsidP="00076A16">
      <w:pPr>
        <w:spacing w:before="60" w:after="60"/>
        <w:jc w:val="both"/>
        <w:rPr>
          <w:rFonts w:ascii="Verdana" w:hAnsi="Verdana" w:cs="Arial"/>
          <w:iCs/>
          <w:sz w:val="24"/>
          <w:szCs w:val="24"/>
        </w:rPr>
      </w:pPr>
    </w:p>
    <w:p w14:paraId="2B011657"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essere consapevole che, nel caso di accertamento della non veridicità delle dichiarazioni rese con la presente, il concorrente verrà escluso dalla procedura o, se risultato aggiudicatario, decadrà dall’aggiudicazione della medesima;</w:t>
      </w:r>
    </w:p>
    <w:p w14:paraId="63C2DE72" w14:textId="77777777" w:rsidR="00076A16" w:rsidRPr="00532A08" w:rsidRDefault="00076A16" w:rsidP="00076A16">
      <w:pPr>
        <w:spacing w:before="60" w:after="60"/>
        <w:jc w:val="both"/>
        <w:rPr>
          <w:rFonts w:ascii="Verdana" w:hAnsi="Verdana" w:cs="Arial"/>
          <w:iCs/>
          <w:sz w:val="24"/>
          <w:szCs w:val="24"/>
        </w:rPr>
      </w:pPr>
    </w:p>
    <w:p w14:paraId="45DCA942"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Verdana"/>
          <w:sz w:val="24"/>
          <w:szCs w:val="24"/>
        </w:rPr>
        <w:t>di non aver presentato nella procedura di gara in corso documentazione o dichiarazioni non veritiere;</w:t>
      </w:r>
    </w:p>
    <w:p w14:paraId="3D562DC1" w14:textId="77777777" w:rsidR="00076A16" w:rsidRPr="00532A08" w:rsidRDefault="00076A16" w:rsidP="00076A16">
      <w:pPr>
        <w:spacing w:before="60" w:after="60"/>
        <w:jc w:val="both"/>
        <w:rPr>
          <w:rFonts w:ascii="Verdana" w:hAnsi="Verdana" w:cs="Arial"/>
          <w:iCs/>
          <w:sz w:val="24"/>
          <w:szCs w:val="24"/>
        </w:rPr>
      </w:pPr>
    </w:p>
    <w:p w14:paraId="2E262AB8"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Verdana"/>
          <w:sz w:val="24"/>
          <w:szCs w:val="24"/>
        </w:rPr>
        <w:t>di non essere iscritto nel casellario informatico tenuto dall'Osservatorio dell'ANAC per aver presentato false dichiarazioni o falsa documentazione nelle procedure di gara e negli affidamenti di subappalti;</w:t>
      </w:r>
    </w:p>
    <w:p w14:paraId="09419403" w14:textId="77777777" w:rsidR="00076A16" w:rsidRPr="00532A08" w:rsidRDefault="00076A16" w:rsidP="00076A16">
      <w:pPr>
        <w:spacing w:before="60" w:after="60"/>
        <w:jc w:val="both"/>
        <w:rPr>
          <w:rFonts w:ascii="Verdana" w:hAnsi="Verdana" w:cs="Arial"/>
          <w:iCs/>
          <w:sz w:val="24"/>
          <w:szCs w:val="24"/>
        </w:rPr>
      </w:pPr>
    </w:p>
    <w:p w14:paraId="33D7EF4A"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aver reso false comunicazioni sociali di cui agli articoli 2621 e 2622 del codice civile;</w:t>
      </w:r>
    </w:p>
    <w:p w14:paraId="7E03A632" w14:textId="77777777" w:rsidR="00076A16" w:rsidRPr="00532A08" w:rsidRDefault="00076A16" w:rsidP="00076A16">
      <w:pPr>
        <w:spacing w:before="60" w:after="60"/>
        <w:jc w:val="both"/>
        <w:rPr>
          <w:rFonts w:ascii="Verdana" w:hAnsi="Verdana" w:cs="Arial"/>
          <w:iCs/>
          <w:sz w:val="24"/>
          <w:szCs w:val="24"/>
        </w:rPr>
      </w:pPr>
    </w:p>
    <w:p w14:paraId="6D0BD4D5"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essersi reso colpevole di gravi illeciti professionali, tali da rendere dubbia la propria integrità o affidabilità;</w:t>
      </w:r>
    </w:p>
    <w:p w14:paraId="79F0D534" w14:textId="77777777" w:rsidR="00076A16" w:rsidRPr="00532A08" w:rsidRDefault="00076A16" w:rsidP="00076A16">
      <w:pPr>
        <w:pStyle w:val="Paragrafoelenco"/>
        <w:rPr>
          <w:rFonts w:ascii="Verdana" w:hAnsi="Verdana" w:cs="Arial"/>
          <w:iCs/>
          <w:sz w:val="24"/>
          <w:szCs w:val="24"/>
        </w:rPr>
      </w:pPr>
    </w:p>
    <w:p w14:paraId="27302666"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aver tentato di influenzare indebitamente il processo decisionale della stazione appaltante o di ottenere informazioni riservate a fini di proprio vantaggio;</w:t>
      </w:r>
    </w:p>
    <w:p w14:paraId="7D3DF04A" w14:textId="77777777" w:rsidR="00076A16" w:rsidRPr="00532A08" w:rsidRDefault="00076A16" w:rsidP="00076A16">
      <w:pPr>
        <w:spacing w:before="60" w:after="60"/>
        <w:jc w:val="both"/>
        <w:rPr>
          <w:rFonts w:ascii="Verdana" w:hAnsi="Verdana" w:cs="Arial"/>
          <w:iCs/>
          <w:sz w:val="24"/>
          <w:szCs w:val="24"/>
        </w:rPr>
      </w:pPr>
      <w:r w:rsidRPr="00532A08">
        <w:rPr>
          <w:rFonts w:ascii="Verdana" w:hAnsi="Verdana" w:cs="Arial"/>
          <w:iCs/>
          <w:sz w:val="24"/>
          <w:szCs w:val="24"/>
        </w:rPr>
        <w:t xml:space="preserve"> </w:t>
      </w:r>
    </w:p>
    <w:p w14:paraId="4C3853E6"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aver fornito, anche per negligenza, informazioni false o fuorvianti suscettibili di influenzare le decisioni sull’esclusione, la selezione o l’aggiudicazione;</w:t>
      </w:r>
    </w:p>
    <w:p w14:paraId="27F772B3" w14:textId="77777777" w:rsidR="00076A16" w:rsidRPr="00532A08" w:rsidRDefault="00076A16" w:rsidP="00076A16">
      <w:pPr>
        <w:pStyle w:val="Paragrafoelenco"/>
        <w:rPr>
          <w:rFonts w:ascii="Verdana" w:hAnsi="Verdana" w:cs="Arial"/>
          <w:iCs/>
          <w:sz w:val="24"/>
          <w:szCs w:val="24"/>
        </w:rPr>
      </w:pPr>
    </w:p>
    <w:p w14:paraId="5AF81631"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aver omesso le informazioni dovute ai fini del corretto svolgimento della procedura di selezione;</w:t>
      </w:r>
    </w:p>
    <w:p w14:paraId="7A78357B" w14:textId="77777777" w:rsidR="00076A16" w:rsidRPr="00532A08" w:rsidRDefault="00076A16" w:rsidP="00076A16">
      <w:pPr>
        <w:pStyle w:val="Paragrafoelenco"/>
        <w:rPr>
          <w:rFonts w:ascii="Verdana" w:hAnsi="Verdana" w:cs="Arial"/>
          <w:iCs/>
          <w:sz w:val="24"/>
          <w:szCs w:val="24"/>
        </w:rPr>
      </w:pPr>
    </w:p>
    <w:p w14:paraId="70A8AE29"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non aver commesso significative o persistenti carenze nell’esecuzione di un precedente contratto di appalto che ne hanno causato la risoluzione per inadempimento ovvero la condanna al risarcimento del danno o altre sanzioni comparabili;</w:t>
      </w:r>
    </w:p>
    <w:p w14:paraId="122E4C1D" w14:textId="77777777" w:rsidR="00076A16" w:rsidRPr="00532A08" w:rsidRDefault="00076A16" w:rsidP="00076A16">
      <w:pPr>
        <w:pStyle w:val="Paragrafoelenco"/>
        <w:rPr>
          <w:rFonts w:ascii="Verdana" w:hAnsi="Verdana" w:cs="Arial"/>
          <w:iCs/>
          <w:sz w:val="24"/>
          <w:szCs w:val="24"/>
        </w:rPr>
      </w:pPr>
    </w:p>
    <w:p w14:paraId="152AB9B2"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lastRenderedPageBreak/>
        <w:t xml:space="preserve">di essere </w:t>
      </w:r>
      <w:r w:rsidRPr="00532A08">
        <w:rPr>
          <w:rFonts w:ascii="Verdana" w:hAnsi="Verdana" w:cs="Arial"/>
          <w:b/>
          <w:i/>
          <w:iCs/>
          <w:sz w:val="24"/>
          <w:szCs w:val="24"/>
        </w:rPr>
        <w:t>oppure</w:t>
      </w:r>
      <w:r w:rsidRPr="00532A08">
        <w:rPr>
          <w:rFonts w:ascii="Verdana" w:hAnsi="Verdana" w:cs="Arial"/>
          <w:iCs/>
          <w:sz w:val="24"/>
          <w:szCs w:val="24"/>
        </w:rPr>
        <w:t xml:space="preserve"> di non essere una micro, piccola o media impresa, come definita dall'articolo 2 dell'allegato alla Raccomandazione della Commissione europea 2003/361/CE del 6 maggio 2003 (G.U.U.E. n. L124 del 20 maggio 2003);</w:t>
      </w:r>
    </w:p>
    <w:p w14:paraId="2322AE3E" w14:textId="77777777" w:rsidR="00076A16" w:rsidRPr="00532A08" w:rsidRDefault="00076A16" w:rsidP="00076A16">
      <w:pPr>
        <w:spacing w:before="60" w:after="60"/>
        <w:jc w:val="both"/>
        <w:rPr>
          <w:rFonts w:ascii="Verdana" w:hAnsi="Verdana" w:cs="Arial"/>
          <w:iCs/>
          <w:sz w:val="24"/>
          <w:szCs w:val="24"/>
        </w:rPr>
      </w:pPr>
    </w:p>
    <w:p w14:paraId="04834C6E" w14:textId="77777777" w:rsidR="00076A16"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adempiere, in caso di aggiudicazione, agli obblighi di tracciabilità dei flussi finanziari ai sensi della Legge 13 agosto 2010 n. 136;</w:t>
      </w:r>
    </w:p>
    <w:p w14:paraId="3C17CB83" w14:textId="77777777" w:rsidR="00076A16" w:rsidRDefault="00076A16" w:rsidP="00076A16">
      <w:pPr>
        <w:pStyle w:val="Paragrafoelenco"/>
        <w:rPr>
          <w:rFonts w:ascii="Verdana" w:hAnsi="Verdana" w:cs="Arial"/>
          <w:iCs/>
          <w:sz w:val="24"/>
          <w:szCs w:val="24"/>
        </w:rPr>
      </w:pPr>
    </w:p>
    <w:p w14:paraId="494B79EC" w14:textId="4B801843" w:rsidR="00B35D16" w:rsidRDefault="00076A16" w:rsidP="00CD1F4F">
      <w:pPr>
        <w:pStyle w:val="Paragrafoelenco"/>
        <w:numPr>
          <w:ilvl w:val="0"/>
          <w:numId w:val="6"/>
        </w:numPr>
        <w:jc w:val="both"/>
        <w:rPr>
          <w:rFonts w:ascii="Verdana" w:hAnsi="Verdana" w:cs="Arial"/>
          <w:iCs/>
          <w:sz w:val="24"/>
          <w:szCs w:val="24"/>
        </w:rPr>
      </w:pPr>
      <w:r>
        <w:rPr>
          <w:rFonts w:ascii="Verdana" w:hAnsi="Verdana" w:cs="Arial"/>
          <w:iCs/>
          <w:sz w:val="24"/>
          <w:szCs w:val="24"/>
        </w:rPr>
        <w:t xml:space="preserve">di </w:t>
      </w:r>
      <w:r w:rsidRPr="00B61E06">
        <w:rPr>
          <w:rFonts w:ascii="Verdana" w:hAnsi="Verdana" w:cs="Arial"/>
          <w:iCs/>
          <w:sz w:val="24"/>
          <w:szCs w:val="24"/>
        </w:rPr>
        <w:t>accetta</w:t>
      </w:r>
      <w:r>
        <w:rPr>
          <w:rFonts w:ascii="Verdana" w:hAnsi="Verdana" w:cs="Arial"/>
          <w:iCs/>
          <w:sz w:val="24"/>
          <w:szCs w:val="24"/>
        </w:rPr>
        <w:t>re</w:t>
      </w:r>
      <w:r w:rsidRPr="00B61E06">
        <w:rPr>
          <w:rFonts w:ascii="Verdana" w:hAnsi="Verdana" w:cs="Arial"/>
          <w:iCs/>
          <w:sz w:val="24"/>
          <w:szCs w:val="24"/>
        </w:rPr>
        <w:t>, ai sensi dell’a</w:t>
      </w:r>
      <w:r w:rsidR="00B35D16">
        <w:rPr>
          <w:rFonts w:ascii="Verdana" w:hAnsi="Verdana" w:cs="Arial"/>
          <w:iCs/>
          <w:sz w:val="24"/>
          <w:szCs w:val="24"/>
        </w:rPr>
        <w:t xml:space="preserve">rt. 100, comma 2, del Codice, i seguenti </w:t>
      </w:r>
      <w:r w:rsidRPr="00B61E06">
        <w:rPr>
          <w:rFonts w:ascii="Verdana" w:hAnsi="Verdana" w:cs="Arial"/>
          <w:iCs/>
          <w:sz w:val="24"/>
          <w:szCs w:val="24"/>
        </w:rPr>
        <w:t>requisiti particolari per l’esecuzione del contratto nell’ipotes</w:t>
      </w:r>
      <w:r w:rsidR="00CD1F4F">
        <w:rPr>
          <w:rFonts w:ascii="Verdana" w:hAnsi="Verdana" w:cs="Arial"/>
          <w:iCs/>
          <w:sz w:val="24"/>
          <w:szCs w:val="24"/>
        </w:rPr>
        <w:t>i</w:t>
      </w:r>
      <w:r w:rsidR="00B35D16">
        <w:rPr>
          <w:rFonts w:ascii="Verdana" w:hAnsi="Verdana" w:cs="Arial"/>
          <w:iCs/>
          <w:sz w:val="24"/>
          <w:szCs w:val="24"/>
        </w:rPr>
        <w:t xml:space="preserve"> in cui risulti aggiudicatario:</w:t>
      </w:r>
    </w:p>
    <w:p w14:paraId="6F912B26" w14:textId="77777777" w:rsidR="00B35D16" w:rsidRPr="00B35D16" w:rsidRDefault="00B35D16" w:rsidP="00B35D16">
      <w:pPr>
        <w:pStyle w:val="Paragrafoelenco"/>
        <w:rPr>
          <w:rFonts w:ascii="Verdana" w:hAnsi="Verdana" w:cs="Arial"/>
          <w:iCs/>
          <w:sz w:val="24"/>
          <w:szCs w:val="24"/>
        </w:rPr>
      </w:pPr>
    </w:p>
    <w:p w14:paraId="58569FD5" w14:textId="3AD64149" w:rsidR="00B35D16" w:rsidRPr="00B35D16" w:rsidRDefault="00B35D16" w:rsidP="00B35D16">
      <w:pPr>
        <w:pStyle w:val="Paragrafoelenco"/>
        <w:numPr>
          <w:ilvl w:val="0"/>
          <w:numId w:val="11"/>
        </w:numPr>
        <w:jc w:val="both"/>
        <w:rPr>
          <w:rFonts w:ascii="Verdana" w:hAnsi="Verdana" w:cs="Arial"/>
          <w:iCs/>
          <w:sz w:val="24"/>
          <w:szCs w:val="24"/>
        </w:rPr>
      </w:pPr>
      <w:r w:rsidRPr="00B35D16">
        <w:rPr>
          <w:rFonts w:ascii="Verdana" w:hAnsi="Verdana" w:cs="Arial"/>
          <w:iCs/>
          <w:sz w:val="24"/>
          <w:szCs w:val="24"/>
        </w:rPr>
        <w:t xml:space="preserve">piena disponibilità al momento dell’avvio del servizio di almeno tre </w:t>
      </w:r>
      <w:r w:rsidRPr="00B35D16">
        <w:rPr>
          <w:rFonts w:ascii="Verdana" w:hAnsi="Verdana" w:cs="Arial"/>
          <w:bCs/>
          <w:iCs/>
          <w:sz w:val="24"/>
          <w:szCs w:val="24"/>
        </w:rPr>
        <w:t>uffici di deposito</w:t>
      </w:r>
      <w:r w:rsidR="00097D36">
        <w:rPr>
          <w:rFonts w:ascii="Verdana" w:hAnsi="Verdana" w:cs="Arial"/>
          <w:bCs/>
          <w:iCs/>
          <w:sz w:val="24"/>
          <w:szCs w:val="24"/>
        </w:rPr>
        <w:t xml:space="preserve"> nel Comune di Terni</w:t>
      </w:r>
      <w:r w:rsidRPr="00B35D16">
        <w:rPr>
          <w:rFonts w:ascii="Verdana" w:hAnsi="Verdana" w:cs="Arial"/>
          <w:bCs/>
          <w:iCs/>
          <w:sz w:val="24"/>
          <w:szCs w:val="24"/>
        </w:rPr>
        <w:t>, con le caratteristiche e le modalità di funzionamento dettagliate all’art. 9 del capitolato speciale, di cui almeno uno in città e due nelle periferie;</w:t>
      </w:r>
    </w:p>
    <w:p w14:paraId="0E3E86DF" w14:textId="77777777" w:rsidR="00B35D16" w:rsidRPr="00B35D16" w:rsidRDefault="00B35D16" w:rsidP="00B35D16">
      <w:pPr>
        <w:pStyle w:val="Paragrafoelenco"/>
        <w:numPr>
          <w:ilvl w:val="0"/>
          <w:numId w:val="11"/>
        </w:numPr>
        <w:jc w:val="both"/>
        <w:rPr>
          <w:rFonts w:ascii="Verdana" w:hAnsi="Verdana" w:cs="Arial"/>
          <w:iCs/>
          <w:sz w:val="24"/>
          <w:szCs w:val="24"/>
        </w:rPr>
      </w:pPr>
      <w:r w:rsidRPr="00B35D16">
        <w:rPr>
          <w:rFonts w:ascii="Verdana" w:hAnsi="Verdana" w:cs="Arial"/>
          <w:iCs/>
          <w:sz w:val="24"/>
          <w:szCs w:val="24"/>
        </w:rPr>
        <w:t>piena disponibilità di una sede operativa nel territorio del Comune di Terni, in un raggio di max 20 km dalla sede dell’ufficio comunale deputato alla consegna della corrispondenza (rif. art. 10 del capitolato speciale);</w:t>
      </w:r>
    </w:p>
    <w:p w14:paraId="0FC8E059" w14:textId="77777777" w:rsidR="00B35D16" w:rsidRPr="00B35D16" w:rsidRDefault="00B35D16" w:rsidP="00B35D16">
      <w:pPr>
        <w:pStyle w:val="Paragrafoelenco"/>
        <w:numPr>
          <w:ilvl w:val="0"/>
          <w:numId w:val="11"/>
        </w:numPr>
        <w:jc w:val="both"/>
        <w:rPr>
          <w:rFonts w:ascii="Verdana" w:hAnsi="Verdana" w:cs="Arial"/>
          <w:iCs/>
          <w:sz w:val="24"/>
          <w:szCs w:val="24"/>
        </w:rPr>
      </w:pPr>
      <w:r w:rsidRPr="00B35D16">
        <w:rPr>
          <w:rFonts w:ascii="Verdana" w:hAnsi="Verdana" w:cs="Arial"/>
          <w:iCs/>
          <w:sz w:val="24"/>
          <w:szCs w:val="24"/>
        </w:rPr>
        <w:t>dotazione della macchina affrancatrice;</w:t>
      </w:r>
    </w:p>
    <w:p w14:paraId="35EA65AA" w14:textId="7D4D24D7" w:rsidR="00B35D16" w:rsidRPr="00097D36" w:rsidRDefault="00B35D16" w:rsidP="00B35D16">
      <w:pPr>
        <w:pStyle w:val="Paragrafoelenco"/>
        <w:numPr>
          <w:ilvl w:val="0"/>
          <w:numId w:val="11"/>
        </w:numPr>
        <w:jc w:val="both"/>
        <w:rPr>
          <w:rFonts w:ascii="Verdana" w:hAnsi="Verdana" w:cs="Arial"/>
          <w:iCs/>
          <w:sz w:val="24"/>
          <w:szCs w:val="24"/>
        </w:rPr>
      </w:pPr>
      <w:r w:rsidRPr="00097D36">
        <w:rPr>
          <w:rFonts w:ascii="Verdana" w:hAnsi="Verdana" w:cs="Arial"/>
          <w:iCs/>
          <w:sz w:val="24"/>
          <w:szCs w:val="24"/>
        </w:rPr>
        <w:t>dotazione di un organico numericamente sufficiente e competente a gestire le prestazioni oggetto dell’appalto.</w:t>
      </w:r>
    </w:p>
    <w:p w14:paraId="7C8B61B3" w14:textId="77777777" w:rsidR="00076A16" w:rsidRPr="00532A08" w:rsidRDefault="00076A16" w:rsidP="00076A16">
      <w:pPr>
        <w:numPr>
          <w:ilvl w:val="0"/>
          <w:numId w:val="6"/>
        </w:numPr>
        <w:spacing w:before="60" w:after="60" w:line="240" w:lineRule="auto"/>
        <w:jc w:val="both"/>
        <w:rPr>
          <w:rFonts w:ascii="Verdana" w:hAnsi="Verdana" w:cs="Arial"/>
          <w:iCs/>
          <w:sz w:val="24"/>
          <w:szCs w:val="24"/>
        </w:rPr>
      </w:pPr>
      <w:r w:rsidRPr="00532A08">
        <w:rPr>
          <w:rFonts w:ascii="Verdana" w:hAnsi="Verdana" w:cs="Arial"/>
          <w:iCs/>
          <w:sz w:val="24"/>
          <w:szCs w:val="24"/>
        </w:rPr>
        <w:t>di essere a conoscenza che l’Amministrazione Comunale si riserva di procedere d’ufficio a verifiche anche a campione in ordine alla veridicità della dichiarazione resa.</w:t>
      </w:r>
    </w:p>
    <w:p w14:paraId="0A300525" w14:textId="77777777" w:rsidR="00076A16" w:rsidRPr="00532A08" w:rsidRDefault="00076A16" w:rsidP="00076A16">
      <w:pPr>
        <w:ind w:left="0"/>
        <w:rPr>
          <w:rFonts w:ascii="Verdana" w:hAnsi="Verdana" w:cs="Arial"/>
          <w:sz w:val="24"/>
          <w:szCs w:val="24"/>
        </w:rPr>
      </w:pPr>
    </w:p>
    <w:p w14:paraId="6F420C51" w14:textId="77777777" w:rsidR="00076A16" w:rsidRPr="00532A08" w:rsidRDefault="00076A16" w:rsidP="00076A16">
      <w:pPr>
        <w:rPr>
          <w:rFonts w:ascii="Verdana" w:hAnsi="Verdana" w:cs="Arial"/>
          <w:sz w:val="24"/>
          <w:szCs w:val="24"/>
        </w:rPr>
      </w:pPr>
      <w:r w:rsidRPr="00532A08">
        <w:rPr>
          <w:rFonts w:ascii="Verdana" w:hAnsi="Verdana" w:cs="Arial"/>
          <w:sz w:val="24"/>
          <w:szCs w:val="24"/>
        </w:rPr>
        <w:t>Data........................</w:t>
      </w:r>
    </w:p>
    <w:p w14:paraId="53DF8240" w14:textId="77777777" w:rsidR="00076A16" w:rsidRPr="00532A08" w:rsidRDefault="00076A16" w:rsidP="00076A16">
      <w:pPr>
        <w:tabs>
          <w:tab w:val="decimal" w:pos="-1701"/>
          <w:tab w:val="right" w:pos="567"/>
        </w:tabs>
        <w:ind w:left="709" w:hanging="709"/>
        <w:jc w:val="center"/>
        <w:outlineLvl w:val="0"/>
        <w:rPr>
          <w:rFonts w:ascii="Verdana" w:hAnsi="Verdana" w:cs="Arial"/>
          <w:b/>
          <w:bCs/>
          <w:sz w:val="24"/>
          <w:szCs w:val="24"/>
        </w:rPr>
      </w:pPr>
    </w:p>
    <w:p w14:paraId="4094B0C9" w14:textId="77777777" w:rsidR="00076A16" w:rsidRPr="00532A08" w:rsidRDefault="00076A16" w:rsidP="00076A16">
      <w:pPr>
        <w:tabs>
          <w:tab w:val="decimal" w:pos="-1701"/>
          <w:tab w:val="right" w:pos="567"/>
        </w:tabs>
        <w:ind w:left="709" w:hanging="709"/>
        <w:jc w:val="center"/>
        <w:outlineLvl w:val="0"/>
        <w:rPr>
          <w:rFonts w:ascii="Verdana" w:hAnsi="Verdana" w:cs="Arial"/>
          <w:b/>
          <w:bCs/>
          <w:sz w:val="24"/>
          <w:szCs w:val="24"/>
        </w:rPr>
      </w:pPr>
      <w:r w:rsidRPr="00532A08">
        <w:rPr>
          <w:rFonts w:ascii="Verdana" w:hAnsi="Verdana" w:cs="Arial"/>
          <w:b/>
          <w:bCs/>
          <w:sz w:val="24"/>
          <w:szCs w:val="24"/>
        </w:rPr>
        <w:t>Firmato digitalmente</w:t>
      </w:r>
    </w:p>
    <w:p w14:paraId="234ED933" w14:textId="77777777" w:rsidR="00076A16" w:rsidRPr="00532A08" w:rsidRDefault="00076A16" w:rsidP="00076A16">
      <w:pPr>
        <w:tabs>
          <w:tab w:val="decimal" w:pos="-1701"/>
          <w:tab w:val="right" w:pos="567"/>
        </w:tabs>
        <w:ind w:left="709" w:hanging="709"/>
        <w:jc w:val="center"/>
        <w:outlineLvl w:val="0"/>
        <w:rPr>
          <w:rFonts w:ascii="Verdana" w:hAnsi="Verdana" w:cs="Arial"/>
          <w:b/>
          <w:bCs/>
          <w:sz w:val="24"/>
          <w:szCs w:val="24"/>
        </w:rPr>
      </w:pPr>
      <w:r w:rsidRPr="00532A08">
        <w:rPr>
          <w:rFonts w:ascii="Verdana" w:hAnsi="Verdana" w:cs="Arial"/>
          <w:b/>
          <w:bCs/>
          <w:sz w:val="24"/>
          <w:szCs w:val="24"/>
        </w:rPr>
        <w:t>il legale rappresentante</w:t>
      </w:r>
    </w:p>
    <w:p w14:paraId="22EF4CA0" w14:textId="77777777" w:rsidR="00076A16" w:rsidRPr="008B00FA" w:rsidRDefault="00076A16" w:rsidP="00076A16">
      <w:pPr>
        <w:tabs>
          <w:tab w:val="decimal" w:pos="-1701"/>
          <w:tab w:val="right" w:pos="567"/>
        </w:tabs>
        <w:ind w:left="709" w:hanging="709"/>
        <w:jc w:val="center"/>
        <w:outlineLvl w:val="0"/>
        <w:rPr>
          <w:rFonts w:ascii="Verdana" w:hAnsi="Verdana" w:cs="Arial"/>
          <w:b/>
          <w:bCs/>
          <w:sz w:val="24"/>
          <w:szCs w:val="24"/>
        </w:rPr>
      </w:pPr>
      <w:r w:rsidRPr="00532A08">
        <w:rPr>
          <w:rFonts w:ascii="Verdana" w:hAnsi="Verdana" w:cs="Arial"/>
          <w:b/>
          <w:bCs/>
          <w:sz w:val="24"/>
          <w:szCs w:val="24"/>
        </w:rPr>
        <w:t>……………………………………………</w:t>
      </w:r>
      <w:r>
        <w:rPr>
          <w:rFonts w:ascii="Verdana" w:hAnsi="Verdana" w:cs="Arial"/>
          <w:b/>
          <w:bCs/>
          <w:sz w:val="24"/>
          <w:szCs w:val="24"/>
        </w:rPr>
        <w:t>…</w:t>
      </w:r>
    </w:p>
    <w:p w14:paraId="515B5A75" w14:textId="77777777" w:rsidR="00076A16" w:rsidRPr="00532A08" w:rsidRDefault="00076A16" w:rsidP="00076A16">
      <w:pPr>
        <w:pStyle w:val="Corpodeltesto2"/>
        <w:widowControl w:val="0"/>
        <w:rPr>
          <w:rFonts w:ascii="Verdana" w:hAnsi="Verdana" w:cs="Verdana"/>
          <w:b/>
          <w:bCs/>
          <w:i/>
          <w:u w:val="single"/>
        </w:rPr>
      </w:pPr>
      <w:r w:rsidRPr="00532A08">
        <w:rPr>
          <w:rFonts w:ascii="Verdana" w:hAnsi="Verdana" w:cs="Verdana"/>
          <w:b/>
          <w:bCs/>
          <w:u w:val="single"/>
        </w:rPr>
        <w:t>N.B.</w:t>
      </w:r>
    </w:p>
    <w:p w14:paraId="38AA2D85" w14:textId="77777777" w:rsidR="00076A16" w:rsidRPr="00532A08" w:rsidRDefault="00076A16" w:rsidP="00076A16">
      <w:pPr>
        <w:widowControl w:val="0"/>
        <w:numPr>
          <w:ilvl w:val="0"/>
          <w:numId w:val="1"/>
        </w:numPr>
        <w:autoSpaceDE w:val="0"/>
        <w:autoSpaceDN w:val="0"/>
        <w:spacing w:after="0" w:line="240" w:lineRule="exact"/>
        <w:jc w:val="both"/>
        <w:rPr>
          <w:rFonts w:ascii="Verdana" w:hAnsi="Verdana" w:cs="Verdana"/>
          <w:i/>
          <w:iCs/>
          <w:sz w:val="24"/>
          <w:szCs w:val="24"/>
        </w:rPr>
      </w:pPr>
      <w:r w:rsidRPr="00532A08">
        <w:rPr>
          <w:rFonts w:ascii="Verdana" w:hAnsi="Verdana" w:cs="Verdana"/>
          <w:i/>
          <w:iCs/>
          <w:sz w:val="24"/>
          <w:szCs w:val="24"/>
        </w:rPr>
        <w:t>Il presente documento deve essere reso e firmato digitalmente dal legale rappresentante di ciascuna impresa facente parte dell’associazione temporanea ovvero di ciascuna impresa consorziata.</w:t>
      </w:r>
    </w:p>
    <w:p w14:paraId="73A11A2F" w14:textId="77777777" w:rsidR="00076A16" w:rsidRPr="00532A08" w:rsidRDefault="00076A16" w:rsidP="00076A16">
      <w:pPr>
        <w:widowControl w:val="0"/>
        <w:numPr>
          <w:ilvl w:val="0"/>
          <w:numId w:val="1"/>
        </w:numPr>
        <w:autoSpaceDE w:val="0"/>
        <w:autoSpaceDN w:val="0"/>
        <w:spacing w:after="0" w:line="240" w:lineRule="auto"/>
        <w:jc w:val="both"/>
        <w:rPr>
          <w:rFonts w:ascii="Verdana" w:hAnsi="Verdana" w:cs="Verdana"/>
          <w:i/>
          <w:iCs/>
          <w:sz w:val="24"/>
          <w:szCs w:val="24"/>
        </w:rPr>
      </w:pPr>
      <w:r w:rsidRPr="00532A08">
        <w:rPr>
          <w:rFonts w:ascii="Verdana" w:hAnsi="Verdana" w:cs="Verdana"/>
          <w:i/>
          <w:iCs/>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14:paraId="0676793C" w14:textId="77777777" w:rsidR="00076A16" w:rsidRPr="00532A08" w:rsidRDefault="00076A16" w:rsidP="00076A16">
      <w:pPr>
        <w:pStyle w:val="Corpodeltesto2"/>
        <w:widowControl w:val="0"/>
        <w:numPr>
          <w:ilvl w:val="0"/>
          <w:numId w:val="1"/>
        </w:numPr>
        <w:autoSpaceDE w:val="0"/>
        <w:autoSpaceDN w:val="0"/>
        <w:spacing w:after="0" w:line="240" w:lineRule="auto"/>
        <w:jc w:val="both"/>
        <w:rPr>
          <w:rFonts w:ascii="Verdana" w:hAnsi="Verdana" w:cs="Verdana"/>
          <w:i/>
          <w:iCs/>
        </w:rPr>
      </w:pPr>
      <w:r w:rsidRPr="00532A08">
        <w:rPr>
          <w:rFonts w:ascii="Verdana" w:hAnsi="Verdana" w:cs="Verdana"/>
        </w:rPr>
        <w:lastRenderedPageBreak/>
        <w:t>Per i soggetti diversi dalle imprese sostituire con una dichiarazione relativa a tutti i dati del concorrente.</w:t>
      </w:r>
    </w:p>
    <w:p w14:paraId="0A15A587" w14:textId="77777777" w:rsidR="00076A16" w:rsidRPr="00532A08" w:rsidRDefault="00076A16" w:rsidP="00076A16">
      <w:pPr>
        <w:widowControl w:val="0"/>
        <w:numPr>
          <w:ilvl w:val="0"/>
          <w:numId w:val="1"/>
        </w:numPr>
        <w:autoSpaceDE w:val="0"/>
        <w:autoSpaceDN w:val="0"/>
        <w:spacing w:after="0" w:line="240" w:lineRule="exact"/>
        <w:jc w:val="both"/>
        <w:rPr>
          <w:rFonts w:ascii="Verdana" w:hAnsi="Verdana" w:cs="Verdana"/>
          <w:i/>
          <w:iCs/>
          <w:sz w:val="24"/>
          <w:szCs w:val="24"/>
        </w:rPr>
      </w:pPr>
      <w:r w:rsidRPr="00532A08">
        <w:rPr>
          <w:rFonts w:ascii="Verdana" w:hAnsi="Verdana" w:cs="Verdana"/>
          <w:i/>
          <w:iCs/>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7B7BDE64" w14:textId="77777777" w:rsidR="00076A16" w:rsidRPr="00532A08" w:rsidRDefault="00076A16" w:rsidP="00076A16">
      <w:pPr>
        <w:widowControl w:val="0"/>
        <w:numPr>
          <w:ilvl w:val="0"/>
          <w:numId w:val="1"/>
        </w:numPr>
        <w:autoSpaceDE w:val="0"/>
        <w:autoSpaceDN w:val="0"/>
        <w:spacing w:after="0" w:line="240" w:lineRule="exact"/>
        <w:jc w:val="both"/>
        <w:rPr>
          <w:rFonts w:ascii="Verdana" w:hAnsi="Verdana" w:cs="Verdana"/>
          <w:i/>
          <w:iCs/>
          <w:sz w:val="24"/>
          <w:szCs w:val="24"/>
        </w:rPr>
      </w:pPr>
      <w:r w:rsidRPr="00532A08">
        <w:rPr>
          <w:rFonts w:ascii="Verdana" w:hAnsi="Verdana" w:cs="Verdana"/>
          <w:i/>
          <w:iCs/>
          <w:sz w:val="24"/>
          <w:szCs w:val="24"/>
        </w:rPr>
        <w:t xml:space="preserve"> Nel caso di aggregazioni di imprese aderenti al contratto di rete:</w:t>
      </w:r>
    </w:p>
    <w:p w14:paraId="5A0FA4ED" w14:textId="77777777" w:rsidR="00076A16" w:rsidRPr="00532A08" w:rsidRDefault="00076A16" w:rsidP="00076A16">
      <w:pPr>
        <w:widowControl w:val="0"/>
        <w:spacing w:line="240" w:lineRule="exact"/>
        <w:ind w:left="180" w:hanging="180"/>
        <w:jc w:val="both"/>
        <w:rPr>
          <w:rFonts w:ascii="Verdana" w:hAnsi="Verdana" w:cs="Verdana"/>
          <w:i/>
          <w:iCs/>
          <w:sz w:val="24"/>
          <w:szCs w:val="24"/>
        </w:rPr>
      </w:pPr>
      <w:r w:rsidRPr="00532A08">
        <w:rPr>
          <w:rFonts w:ascii="Verdana" w:hAnsi="Verdana" w:cs="Verdana"/>
          <w:i/>
          <w:iCs/>
          <w:sz w:val="24"/>
          <w:szCs w:val="24"/>
        </w:rPr>
        <w:t xml:space="preserve">- a. se la rete è dotata di un organo comune con potere di rappresentanza e con soggettività giuridica, ai sensi dell’art. 3, comma 4-quater, del </w:t>
      </w:r>
      <w:proofErr w:type="spellStart"/>
      <w:r w:rsidRPr="00532A08">
        <w:rPr>
          <w:rFonts w:ascii="Verdana" w:hAnsi="Verdana" w:cs="Verdana"/>
          <w:i/>
          <w:iCs/>
          <w:sz w:val="24"/>
          <w:szCs w:val="24"/>
        </w:rPr>
        <w:t>d.l.</w:t>
      </w:r>
      <w:proofErr w:type="spellEnd"/>
      <w:r w:rsidRPr="00532A08">
        <w:rPr>
          <w:rFonts w:ascii="Verdana" w:hAnsi="Verdana" w:cs="Verdana"/>
          <w:i/>
          <w:iCs/>
          <w:sz w:val="24"/>
          <w:szCs w:val="24"/>
        </w:rPr>
        <w:t xml:space="preserve"> 10 febbraio 2009, n. 5, il presente documento deve essere sottoscritto dal legale rappresentante/procuratore del solo operatore economico che riveste la funzione di organo comune;</w:t>
      </w:r>
    </w:p>
    <w:p w14:paraId="25370904" w14:textId="77777777" w:rsidR="00076A16" w:rsidRPr="00532A08" w:rsidRDefault="00076A16" w:rsidP="00076A16">
      <w:pPr>
        <w:widowControl w:val="0"/>
        <w:spacing w:line="240" w:lineRule="exact"/>
        <w:ind w:left="180" w:hanging="180"/>
        <w:jc w:val="both"/>
        <w:rPr>
          <w:rFonts w:ascii="Verdana" w:hAnsi="Verdana" w:cs="Verdana"/>
          <w:i/>
          <w:iCs/>
          <w:sz w:val="24"/>
          <w:szCs w:val="24"/>
        </w:rPr>
      </w:pPr>
      <w:r w:rsidRPr="00532A08">
        <w:rPr>
          <w:rFonts w:ascii="Verdana" w:hAnsi="Verdana" w:cs="Verdana"/>
          <w:i/>
          <w:iCs/>
          <w:sz w:val="24"/>
          <w:szCs w:val="24"/>
        </w:rPr>
        <w:t xml:space="preserve">- b. se la rete è dotata di un organo comune con potere di rappresentanza ma è priva di soggettività giuridica, ai sensi dell’art. 3, comma 4-quater, del </w:t>
      </w:r>
      <w:proofErr w:type="spellStart"/>
      <w:r w:rsidRPr="00532A08">
        <w:rPr>
          <w:rFonts w:ascii="Verdana" w:hAnsi="Verdana" w:cs="Verdana"/>
          <w:i/>
          <w:iCs/>
          <w:sz w:val="24"/>
          <w:szCs w:val="24"/>
        </w:rPr>
        <w:t>d.l.</w:t>
      </w:r>
      <w:proofErr w:type="spellEnd"/>
      <w:r w:rsidRPr="00532A08">
        <w:rPr>
          <w:rFonts w:ascii="Verdana" w:hAnsi="Verdana" w:cs="Verdana"/>
          <w:i/>
          <w:iCs/>
          <w:sz w:val="24"/>
          <w:szCs w:val="24"/>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4B61AE07" w14:textId="77777777" w:rsidR="00076A16" w:rsidRPr="00532A08" w:rsidRDefault="00076A16" w:rsidP="00076A16">
      <w:pPr>
        <w:widowControl w:val="0"/>
        <w:spacing w:line="240" w:lineRule="exact"/>
        <w:ind w:left="180" w:hanging="180"/>
        <w:jc w:val="both"/>
        <w:rPr>
          <w:rFonts w:ascii="Verdana" w:hAnsi="Verdana" w:cs="Verdana"/>
          <w:i/>
          <w:iCs/>
          <w:sz w:val="24"/>
          <w:szCs w:val="24"/>
        </w:rPr>
      </w:pPr>
      <w:r w:rsidRPr="00532A08">
        <w:rPr>
          <w:rFonts w:ascii="Verdana" w:hAnsi="Verdana" w:cs="Verdana"/>
          <w:i/>
          <w:iCs/>
          <w:sz w:val="24"/>
          <w:szCs w:val="24"/>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7D5E18A2" w14:textId="77777777" w:rsidR="00076A16" w:rsidRPr="00532A08" w:rsidRDefault="00076A16" w:rsidP="00076A16">
      <w:pPr>
        <w:pStyle w:val="Corpodeltesto2"/>
        <w:widowControl w:val="0"/>
        <w:numPr>
          <w:ilvl w:val="0"/>
          <w:numId w:val="1"/>
        </w:numPr>
        <w:autoSpaceDE w:val="0"/>
        <w:autoSpaceDN w:val="0"/>
        <w:spacing w:after="0" w:line="240" w:lineRule="auto"/>
        <w:jc w:val="both"/>
        <w:rPr>
          <w:rFonts w:ascii="Verdana" w:hAnsi="Verdana" w:cs="Verdana"/>
          <w:i/>
          <w:iCs/>
        </w:rPr>
      </w:pPr>
      <w:r w:rsidRPr="00532A08">
        <w:rPr>
          <w:rFonts w:ascii="Verdana" w:hAnsi="Verdana" w:cs="Verdana"/>
          <w:i/>
          <w:iCs/>
        </w:rPr>
        <w:t xml:space="preserve"> </w:t>
      </w:r>
      <w:r w:rsidRPr="00532A08">
        <w:rPr>
          <w:rFonts w:ascii="Verdana" w:hAnsi="Verdana" w:cs="Verdana"/>
          <w:iCs/>
        </w:rPr>
        <w:t>Nel caso di consorzio di cooperative e imprese artigiane o di consorzio stabile di cui all’art. 45, comma 2 lett. b) e c) del Codice, il presente documento deve essere sottoscritto dal consorzio medesimo.</w:t>
      </w:r>
    </w:p>
    <w:p w14:paraId="1DE3F3BE" w14:textId="77777777" w:rsidR="00076A16" w:rsidRPr="00532A08" w:rsidRDefault="00076A16" w:rsidP="00076A16">
      <w:pPr>
        <w:rPr>
          <w:rFonts w:ascii="Verdana" w:hAnsi="Verdana"/>
          <w:sz w:val="24"/>
          <w:szCs w:val="24"/>
        </w:rPr>
      </w:pPr>
    </w:p>
    <w:p w14:paraId="4D0A8149" w14:textId="77777777" w:rsidR="00076A16" w:rsidRPr="00532A08" w:rsidRDefault="00076A16" w:rsidP="00076A16">
      <w:pPr>
        <w:rPr>
          <w:rFonts w:ascii="Verdana" w:hAnsi="Verdana"/>
          <w:sz w:val="24"/>
          <w:szCs w:val="24"/>
        </w:rPr>
      </w:pPr>
      <w:r w:rsidRPr="00532A08">
        <w:rPr>
          <w:rFonts w:ascii="Verdana" w:hAnsi="Verdana"/>
          <w:sz w:val="24"/>
          <w:szCs w:val="24"/>
        </w:rPr>
        <w:t xml:space="preserve">Inoltre: </w:t>
      </w:r>
    </w:p>
    <w:p w14:paraId="270EAF61"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Le caselle non barrate verranno considerate come dichiarazioni non effettuate.</w:t>
      </w:r>
    </w:p>
    <w:p w14:paraId="796AD841"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Nel caso in cui il presente atto sia firmato da un procuratore deve essere allegata copia scansionata della procura.</w:t>
      </w:r>
    </w:p>
    <w:p w14:paraId="12F7226A" w14:textId="77777777" w:rsidR="00076A16" w:rsidRDefault="00076A16" w:rsidP="00076A16">
      <w:pPr>
        <w:pStyle w:val="Corpodeltesto2"/>
        <w:widowControl w:val="0"/>
        <w:rPr>
          <w:rFonts w:ascii="Verdana" w:eastAsiaTheme="minorHAnsi" w:hAnsi="Verdana" w:cs="Arial"/>
          <w:i/>
          <w:iCs/>
          <w:lang w:eastAsia="en-US"/>
        </w:rPr>
      </w:pPr>
    </w:p>
    <w:p w14:paraId="2DEFE618" w14:textId="77777777" w:rsidR="00076A16" w:rsidRPr="00532A08" w:rsidRDefault="00076A16" w:rsidP="00076A16">
      <w:pPr>
        <w:pStyle w:val="Corpodeltesto2"/>
        <w:widowControl w:val="0"/>
        <w:rPr>
          <w:rFonts w:ascii="Verdana" w:hAnsi="Verdana" w:cs="Arial"/>
        </w:rPr>
      </w:pPr>
    </w:p>
    <w:p w14:paraId="3585F680" w14:textId="77777777" w:rsidR="00AD5707" w:rsidRDefault="00AD5707" w:rsidP="00076A16">
      <w:pPr>
        <w:adjustRightInd w:val="0"/>
        <w:jc w:val="both"/>
        <w:rPr>
          <w:rFonts w:ascii="Verdana" w:hAnsi="Verdana" w:cs="Arial"/>
          <w:b/>
          <w:bCs/>
          <w:i/>
          <w:iCs/>
          <w:sz w:val="24"/>
          <w:szCs w:val="24"/>
        </w:rPr>
      </w:pPr>
    </w:p>
    <w:p w14:paraId="2D0C710A" w14:textId="77777777" w:rsidR="00AD5707" w:rsidRDefault="00AD5707" w:rsidP="00076A16">
      <w:pPr>
        <w:adjustRightInd w:val="0"/>
        <w:jc w:val="both"/>
        <w:rPr>
          <w:rFonts w:ascii="Verdana" w:hAnsi="Verdana" w:cs="Arial"/>
          <w:b/>
          <w:bCs/>
          <w:i/>
          <w:iCs/>
          <w:sz w:val="24"/>
          <w:szCs w:val="24"/>
        </w:rPr>
      </w:pPr>
    </w:p>
    <w:p w14:paraId="6A8126DF" w14:textId="77777777" w:rsidR="00AD5707" w:rsidRDefault="00AD5707" w:rsidP="00076A16">
      <w:pPr>
        <w:adjustRightInd w:val="0"/>
        <w:jc w:val="both"/>
        <w:rPr>
          <w:rFonts w:ascii="Verdana" w:hAnsi="Verdana" w:cs="Arial"/>
          <w:b/>
          <w:bCs/>
          <w:i/>
          <w:iCs/>
          <w:sz w:val="24"/>
          <w:szCs w:val="24"/>
        </w:rPr>
      </w:pPr>
    </w:p>
    <w:p w14:paraId="30DB8991" w14:textId="77777777" w:rsidR="00AD5707" w:rsidRDefault="00AD5707" w:rsidP="00076A16">
      <w:pPr>
        <w:adjustRightInd w:val="0"/>
        <w:jc w:val="both"/>
        <w:rPr>
          <w:rFonts w:ascii="Verdana" w:hAnsi="Verdana" w:cs="Arial"/>
          <w:b/>
          <w:bCs/>
          <w:i/>
          <w:iCs/>
          <w:sz w:val="24"/>
          <w:szCs w:val="24"/>
        </w:rPr>
      </w:pPr>
    </w:p>
    <w:p w14:paraId="409369F8" w14:textId="77777777" w:rsidR="00AD5707" w:rsidRDefault="00AD5707" w:rsidP="00076A16">
      <w:pPr>
        <w:adjustRightInd w:val="0"/>
        <w:jc w:val="both"/>
        <w:rPr>
          <w:rFonts w:ascii="Verdana" w:hAnsi="Verdana" w:cs="Arial"/>
          <w:b/>
          <w:bCs/>
          <w:i/>
          <w:iCs/>
          <w:sz w:val="24"/>
          <w:szCs w:val="24"/>
        </w:rPr>
      </w:pPr>
    </w:p>
    <w:p w14:paraId="48C82238" w14:textId="77777777" w:rsidR="00AD5707" w:rsidRDefault="00AD5707" w:rsidP="00076A16">
      <w:pPr>
        <w:adjustRightInd w:val="0"/>
        <w:jc w:val="both"/>
        <w:rPr>
          <w:rFonts w:ascii="Verdana" w:hAnsi="Verdana" w:cs="Arial"/>
          <w:b/>
          <w:bCs/>
          <w:i/>
          <w:iCs/>
          <w:sz w:val="24"/>
          <w:szCs w:val="24"/>
        </w:rPr>
      </w:pPr>
    </w:p>
    <w:p w14:paraId="5DE88CFC" w14:textId="77777777" w:rsidR="00AD5707" w:rsidRDefault="00AD5707" w:rsidP="00076A16">
      <w:pPr>
        <w:adjustRightInd w:val="0"/>
        <w:jc w:val="both"/>
        <w:rPr>
          <w:rFonts w:ascii="Verdana" w:hAnsi="Verdana" w:cs="Arial"/>
          <w:b/>
          <w:bCs/>
          <w:i/>
          <w:iCs/>
          <w:sz w:val="24"/>
          <w:szCs w:val="24"/>
        </w:rPr>
      </w:pPr>
    </w:p>
    <w:p w14:paraId="61DDB8AF" w14:textId="1202F036" w:rsidR="00AD5707" w:rsidRDefault="00AD5707" w:rsidP="00076A16">
      <w:pPr>
        <w:adjustRightInd w:val="0"/>
        <w:jc w:val="both"/>
        <w:rPr>
          <w:rFonts w:ascii="Verdana" w:hAnsi="Verdana" w:cs="Arial"/>
          <w:b/>
          <w:bCs/>
          <w:i/>
          <w:iCs/>
          <w:sz w:val="24"/>
          <w:szCs w:val="24"/>
        </w:rPr>
      </w:pPr>
    </w:p>
    <w:p w14:paraId="15C60AE8" w14:textId="699D1E1A" w:rsidR="00AD5707" w:rsidRDefault="00AD5707" w:rsidP="00076A16">
      <w:pPr>
        <w:adjustRightInd w:val="0"/>
        <w:jc w:val="both"/>
        <w:rPr>
          <w:rFonts w:ascii="Verdana" w:hAnsi="Verdana" w:cs="Arial"/>
          <w:b/>
          <w:bCs/>
          <w:i/>
          <w:iCs/>
          <w:sz w:val="24"/>
          <w:szCs w:val="24"/>
        </w:rPr>
      </w:pPr>
    </w:p>
    <w:p w14:paraId="4B98B1A6" w14:textId="3BE3FDDA" w:rsidR="00AD5707" w:rsidRDefault="00AD5707" w:rsidP="00076A16">
      <w:pPr>
        <w:adjustRightInd w:val="0"/>
        <w:jc w:val="both"/>
        <w:rPr>
          <w:rFonts w:ascii="Verdana" w:hAnsi="Verdana" w:cs="Arial"/>
          <w:b/>
          <w:bCs/>
          <w:i/>
          <w:iCs/>
          <w:sz w:val="24"/>
          <w:szCs w:val="24"/>
        </w:rPr>
      </w:pPr>
    </w:p>
    <w:p w14:paraId="18A5E12E" w14:textId="0A36C2F3" w:rsidR="00AD5707" w:rsidRDefault="00AD5707" w:rsidP="00076A16">
      <w:pPr>
        <w:adjustRightInd w:val="0"/>
        <w:jc w:val="both"/>
        <w:rPr>
          <w:rFonts w:ascii="Verdana" w:hAnsi="Verdana" w:cs="Arial"/>
          <w:b/>
          <w:bCs/>
          <w:i/>
          <w:iCs/>
          <w:sz w:val="24"/>
          <w:szCs w:val="24"/>
        </w:rPr>
      </w:pPr>
    </w:p>
    <w:p w14:paraId="71E19893" w14:textId="77777777" w:rsidR="00AD5707" w:rsidRDefault="00AD5707" w:rsidP="00076A16">
      <w:pPr>
        <w:adjustRightInd w:val="0"/>
        <w:jc w:val="both"/>
        <w:rPr>
          <w:rFonts w:ascii="Verdana" w:hAnsi="Verdana" w:cs="Arial"/>
          <w:b/>
          <w:bCs/>
          <w:i/>
          <w:iCs/>
          <w:sz w:val="24"/>
          <w:szCs w:val="24"/>
        </w:rPr>
      </w:pPr>
    </w:p>
    <w:p w14:paraId="675AF94A" w14:textId="3D758E37" w:rsidR="00076A16" w:rsidRPr="00532A08" w:rsidRDefault="00076A16" w:rsidP="00076A16">
      <w:pPr>
        <w:adjustRightInd w:val="0"/>
        <w:jc w:val="both"/>
        <w:rPr>
          <w:rFonts w:ascii="Verdana" w:hAnsi="Verdana" w:cs="Arial"/>
          <w:b/>
          <w:i/>
          <w:iCs/>
          <w:sz w:val="24"/>
          <w:szCs w:val="24"/>
        </w:rPr>
      </w:pPr>
      <w:r w:rsidRPr="00532A08">
        <w:rPr>
          <w:rFonts w:ascii="Verdana" w:hAnsi="Verdana" w:cs="Arial"/>
          <w:b/>
          <w:bCs/>
          <w:i/>
          <w:iCs/>
          <w:sz w:val="24"/>
          <w:szCs w:val="24"/>
        </w:rPr>
        <w:t>INFORMATIVA AI SENSI DELL’ ART. 13 DEL GDPR (GENERAL DATA PROTECTION REGULATION) 2016/679 E DELLA NORMATIVA NAZIONALE</w:t>
      </w:r>
    </w:p>
    <w:p w14:paraId="281A6C2B" w14:textId="77777777" w:rsidR="00076A16" w:rsidRPr="00532A08" w:rsidRDefault="00076A16" w:rsidP="00076A16">
      <w:pPr>
        <w:adjustRightInd w:val="0"/>
        <w:jc w:val="both"/>
        <w:rPr>
          <w:rFonts w:ascii="Verdana" w:hAnsi="Verdana" w:cs="Arial"/>
          <w:b/>
          <w:i/>
          <w:iCs/>
          <w:sz w:val="24"/>
          <w:szCs w:val="24"/>
        </w:rPr>
      </w:pPr>
    </w:p>
    <w:p w14:paraId="18B470C2"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14:paraId="5D5692B9" w14:textId="77777777" w:rsidR="00076A16" w:rsidRPr="00532A08" w:rsidRDefault="00076A16" w:rsidP="00076A16">
      <w:pPr>
        <w:adjustRightInd w:val="0"/>
        <w:jc w:val="both"/>
        <w:rPr>
          <w:rFonts w:ascii="Verdana" w:hAnsi="Verdana" w:cs="Arial"/>
          <w:b/>
          <w:i/>
          <w:iCs/>
          <w:sz w:val="24"/>
          <w:szCs w:val="24"/>
          <w:u w:val="single"/>
        </w:rPr>
      </w:pPr>
    </w:p>
    <w:p w14:paraId="5D47B1A6"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b/>
          <w:i/>
          <w:iCs/>
          <w:sz w:val="24"/>
          <w:szCs w:val="24"/>
          <w:u w:val="single"/>
        </w:rPr>
        <w:t>Titolare del Trattamento</w:t>
      </w:r>
    </w:p>
    <w:p w14:paraId="22772378" w14:textId="77777777" w:rsidR="00076A16" w:rsidRPr="00532A08" w:rsidRDefault="00076A16" w:rsidP="00076A16">
      <w:pPr>
        <w:adjustRightInd w:val="0"/>
        <w:jc w:val="both"/>
        <w:rPr>
          <w:rFonts w:ascii="Verdana" w:hAnsi="Verdana" w:cs="Arial"/>
          <w:bCs/>
          <w:i/>
          <w:iCs/>
          <w:sz w:val="24"/>
          <w:szCs w:val="24"/>
        </w:rPr>
      </w:pPr>
      <w:r w:rsidRPr="00532A08">
        <w:rPr>
          <w:rFonts w:ascii="Verdana" w:hAnsi="Verdana" w:cs="Arial"/>
          <w:i/>
          <w:iCs/>
          <w:sz w:val="24"/>
          <w:szCs w:val="24"/>
        </w:rPr>
        <w:t xml:space="preserve">Il titolare del trattamento è </w:t>
      </w:r>
      <w:r w:rsidRPr="00532A08">
        <w:rPr>
          <w:rFonts w:ascii="Verdana" w:hAnsi="Verdana" w:cs="Arial"/>
          <w:bCs/>
          <w:i/>
          <w:iCs/>
          <w:sz w:val="24"/>
          <w:szCs w:val="24"/>
        </w:rPr>
        <w:t xml:space="preserve">il Comune di Terni nella persona del Sindaco pro-tempore, con sede in P.zza Mario Ridolfi n.1 – 05100, Terni;  </w:t>
      </w:r>
      <w:proofErr w:type="spellStart"/>
      <w:r w:rsidRPr="00532A08">
        <w:rPr>
          <w:rFonts w:ascii="Verdana" w:hAnsi="Verdana" w:cs="Arial"/>
          <w:bCs/>
          <w:i/>
          <w:iCs/>
          <w:sz w:val="24"/>
          <w:szCs w:val="24"/>
        </w:rPr>
        <w:t>pec</w:t>
      </w:r>
      <w:proofErr w:type="spellEnd"/>
      <w:r w:rsidRPr="00532A08">
        <w:rPr>
          <w:rFonts w:ascii="Verdana" w:hAnsi="Verdana" w:cs="Arial"/>
          <w:bCs/>
          <w:i/>
          <w:iCs/>
          <w:sz w:val="24"/>
          <w:szCs w:val="24"/>
        </w:rPr>
        <w:t xml:space="preserve">: </w:t>
      </w:r>
      <w:hyperlink r:id="rId10" w:history="1">
        <w:r w:rsidRPr="00532A08">
          <w:rPr>
            <w:rStyle w:val="Collegamentoipertestuale"/>
            <w:rFonts w:ascii="Verdana" w:hAnsi="Verdana" w:cs="Arial"/>
            <w:bCs/>
            <w:i/>
            <w:iCs/>
            <w:sz w:val="24"/>
            <w:szCs w:val="24"/>
          </w:rPr>
          <w:t>comune.terni@postacert.umbria.it</w:t>
        </w:r>
      </w:hyperlink>
      <w:r w:rsidRPr="00532A08">
        <w:rPr>
          <w:rFonts w:ascii="Verdana" w:hAnsi="Verdana" w:cs="Arial"/>
          <w:bCs/>
          <w:i/>
          <w:iCs/>
          <w:sz w:val="24"/>
          <w:szCs w:val="24"/>
        </w:rPr>
        <w:t xml:space="preserve"> </w:t>
      </w:r>
      <w:proofErr w:type="spellStart"/>
      <w:r w:rsidRPr="00532A08">
        <w:rPr>
          <w:rFonts w:ascii="Verdana" w:hAnsi="Verdana" w:cs="Arial"/>
          <w:bCs/>
          <w:i/>
          <w:iCs/>
          <w:sz w:val="24"/>
          <w:szCs w:val="24"/>
        </w:rPr>
        <w:t>Tel</w:t>
      </w:r>
      <w:proofErr w:type="spellEnd"/>
      <w:r w:rsidRPr="00532A08">
        <w:rPr>
          <w:rFonts w:ascii="Verdana" w:hAnsi="Verdana" w:cs="Arial"/>
          <w:bCs/>
          <w:i/>
          <w:iCs/>
          <w:sz w:val="24"/>
          <w:szCs w:val="24"/>
        </w:rPr>
        <w:t xml:space="preserve"> 07445491 </w:t>
      </w:r>
    </w:p>
    <w:p w14:paraId="4F98773A"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 xml:space="preserve">Dati di contatto del Responsabile della Protezione dei Dati (RPD): </w:t>
      </w:r>
      <w:hyperlink r:id="rId11" w:history="1">
        <w:r w:rsidRPr="00532A08">
          <w:rPr>
            <w:rStyle w:val="Collegamentoipertestuale"/>
            <w:rFonts w:ascii="Verdana" w:hAnsi="Verdana" w:cs="Arial"/>
            <w:i/>
            <w:iCs/>
            <w:sz w:val="24"/>
            <w:szCs w:val="24"/>
          </w:rPr>
          <w:t>rpd@comune.terni.it</w:t>
        </w:r>
      </w:hyperlink>
    </w:p>
    <w:p w14:paraId="2722D499" w14:textId="77777777" w:rsidR="00076A16" w:rsidRPr="00532A08" w:rsidRDefault="00076A16" w:rsidP="00076A16">
      <w:pPr>
        <w:adjustRightInd w:val="0"/>
        <w:jc w:val="both"/>
        <w:rPr>
          <w:rFonts w:ascii="Verdana" w:hAnsi="Verdana" w:cs="Arial"/>
          <w:i/>
          <w:iCs/>
          <w:sz w:val="24"/>
          <w:szCs w:val="24"/>
        </w:rPr>
      </w:pPr>
    </w:p>
    <w:p w14:paraId="7E42B3F7" w14:textId="77777777" w:rsidR="00076A16" w:rsidRPr="00532A08" w:rsidRDefault="00076A16" w:rsidP="00076A16">
      <w:pPr>
        <w:adjustRightInd w:val="0"/>
        <w:jc w:val="both"/>
        <w:rPr>
          <w:rFonts w:ascii="Verdana" w:hAnsi="Verdana" w:cs="Arial"/>
          <w:i/>
          <w:iCs/>
          <w:sz w:val="24"/>
          <w:szCs w:val="24"/>
        </w:rPr>
      </w:pPr>
      <w:bookmarkStart w:id="0" w:name="_Hlk29890841"/>
      <w:r w:rsidRPr="00532A08">
        <w:rPr>
          <w:rFonts w:ascii="Verdana" w:hAnsi="Verdana" w:cs="Arial"/>
          <w:b/>
          <w:i/>
          <w:iCs/>
          <w:sz w:val="24"/>
          <w:szCs w:val="24"/>
          <w:u w:val="single"/>
        </w:rPr>
        <w:t>Finalità del Trattamento</w:t>
      </w:r>
    </w:p>
    <w:bookmarkEnd w:id="0"/>
    <w:p w14:paraId="5FFF0862"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14:paraId="55F188F8" w14:textId="77777777" w:rsidR="00076A16" w:rsidRPr="00532A08" w:rsidRDefault="00076A16" w:rsidP="00076A16">
      <w:pPr>
        <w:adjustRightInd w:val="0"/>
        <w:jc w:val="both"/>
        <w:rPr>
          <w:rFonts w:ascii="Verdana" w:hAnsi="Verdana" w:cs="Arial"/>
          <w:b/>
          <w:i/>
          <w:iCs/>
          <w:sz w:val="24"/>
          <w:szCs w:val="24"/>
          <w:u w:val="single"/>
        </w:rPr>
      </w:pPr>
    </w:p>
    <w:p w14:paraId="2E20651E"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b/>
          <w:i/>
          <w:iCs/>
          <w:sz w:val="24"/>
          <w:szCs w:val="24"/>
          <w:u w:val="single"/>
        </w:rPr>
        <w:t>Modalità del Trattamento</w:t>
      </w:r>
    </w:p>
    <w:p w14:paraId="2BD3ED44"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w:t>
      </w:r>
      <w:r w:rsidRPr="00532A08">
        <w:rPr>
          <w:rFonts w:ascii="Verdana" w:hAnsi="Verdana" w:cs="Arial"/>
          <w:i/>
          <w:iCs/>
          <w:sz w:val="24"/>
          <w:szCs w:val="24"/>
        </w:rPr>
        <w:lastRenderedPageBreak/>
        <w:t xml:space="preserve">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14:paraId="7C421A79" w14:textId="77777777" w:rsidR="00076A16" w:rsidRPr="00532A08" w:rsidRDefault="00076A16" w:rsidP="00076A16">
      <w:pPr>
        <w:adjustRightInd w:val="0"/>
        <w:jc w:val="both"/>
        <w:rPr>
          <w:rFonts w:ascii="Verdana" w:hAnsi="Verdana" w:cs="Arial"/>
          <w:i/>
          <w:iCs/>
          <w:sz w:val="24"/>
          <w:szCs w:val="24"/>
        </w:rPr>
      </w:pPr>
    </w:p>
    <w:p w14:paraId="0EFE8CD2"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b/>
          <w:i/>
          <w:iCs/>
          <w:sz w:val="24"/>
          <w:szCs w:val="24"/>
          <w:u w:val="single"/>
        </w:rPr>
        <w:t>Misure di sicurezza</w:t>
      </w:r>
      <w:r w:rsidRPr="00532A08">
        <w:rPr>
          <w:rFonts w:ascii="Verdana" w:hAnsi="Verdana" w:cs="Arial"/>
          <w:b/>
          <w:i/>
          <w:iCs/>
          <w:sz w:val="24"/>
          <w:szCs w:val="24"/>
        </w:rPr>
        <w:t xml:space="preserve"> </w:t>
      </w:r>
    </w:p>
    <w:p w14:paraId="566D0750"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14:paraId="2FBE7CA7" w14:textId="77777777" w:rsidR="00076A16" w:rsidRPr="00532A08" w:rsidRDefault="00076A16" w:rsidP="00076A16">
      <w:pPr>
        <w:adjustRightInd w:val="0"/>
        <w:jc w:val="both"/>
        <w:rPr>
          <w:rFonts w:ascii="Verdana" w:hAnsi="Verdana" w:cs="Arial"/>
          <w:b/>
          <w:i/>
          <w:iCs/>
          <w:sz w:val="24"/>
          <w:szCs w:val="24"/>
          <w:u w:val="single"/>
        </w:rPr>
      </w:pPr>
      <w:bookmarkStart w:id="1" w:name="_Hlk29890944"/>
    </w:p>
    <w:p w14:paraId="39C0DE6C"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b/>
          <w:i/>
          <w:iCs/>
          <w:sz w:val="24"/>
          <w:szCs w:val="24"/>
          <w:u w:val="single"/>
        </w:rPr>
        <w:t>Natura del conferimento dei dati e conseguenze in caso di rifiuto</w:t>
      </w:r>
      <w:r w:rsidRPr="00532A08">
        <w:rPr>
          <w:rFonts w:ascii="Verdana" w:hAnsi="Verdana" w:cs="Arial"/>
          <w:i/>
          <w:iCs/>
          <w:sz w:val="24"/>
          <w:szCs w:val="24"/>
        </w:rPr>
        <w:t xml:space="preserve"> </w:t>
      </w:r>
    </w:p>
    <w:p w14:paraId="3721A136"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14:paraId="20327580" w14:textId="77777777" w:rsidR="00076A16" w:rsidRPr="00532A08" w:rsidRDefault="00076A16" w:rsidP="00076A16">
      <w:pPr>
        <w:adjustRightInd w:val="0"/>
        <w:jc w:val="both"/>
        <w:rPr>
          <w:rFonts w:ascii="Verdana" w:hAnsi="Verdana" w:cs="Arial"/>
          <w:b/>
          <w:i/>
          <w:iCs/>
          <w:sz w:val="24"/>
          <w:szCs w:val="24"/>
          <w:u w:val="single"/>
        </w:rPr>
      </w:pPr>
      <w:bookmarkStart w:id="2" w:name="_Hlk29890986"/>
      <w:bookmarkEnd w:id="1"/>
    </w:p>
    <w:p w14:paraId="4AD28405"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b/>
          <w:i/>
          <w:iCs/>
          <w:sz w:val="24"/>
          <w:szCs w:val="24"/>
          <w:u w:val="single"/>
        </w:rPr>
        <w:t>Periodo di conservazione dei dati</w:t>
      </w:r>
    </w:p>
    <w:p w14:paraId="091F8977"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2"/>
      <w:r w:rsidRPr="00532A08">
        <w:rPr>
          <w:rFonts w:ascii="Verdana" w:hAnsi="Verdana" w:cs="Arial"/>
          <w:i/>
          <w:iCs/>
          <w:sz w:val="24"/>
          <w:szCs w:val="24"/>
        </w:rPr>
        <w:t xml:space="preserve">. </w:t>
      </w:r>
    </w:p>
    <w:p w14:paraId="19E93EF3" w14:textId="77777777" w:rsidR="00076A16" w:rsidRPr="00532A08" w:rsidRDefault="00076A16" w:rsidP="00076A16">
      <w:pPr>
        <w:adjustRightInd w:val="0"/>
        <w:jc w:val="both"/>
        <w:rPr>
          <w:rFonts w:ascii="Verdana" w:hAnsi="Verdana" w:cs="Arial"/>
          <w:i/>
          <w:iCs/>
          <w:sz w:val="24"/>
          <w:szCs w:val="24"/>
        </w:rPr>
      </w:pPr>
    </w:p>
    <w:p w14:paraId="2420A3E8" w14:textId="77777777" w:rsidR="00076A16" w:rsidRPr="00532A08" w:rsidRDefault="00076A16" w:rsidP="00076A16">
      <w:pPr>
        <w:adjustRightInd w:val="0"/>
        <w:jc w:val="both"/>
        <w:rPr>
          <w:rFonts w:ascii="Verdana" w:hAnsi="Verdana" w:cs="Arial"/>
          <w:b/>
          <w:i/>
          <w:iCs/>
          <w:sz w:val="24"/>
          <w:szCs w:val="24"/>
          <w:u w:val="single"/>
        </w:rPr>
      </w:pPr>
      <w:bookmarkStart w:id="3" w:name="_Hlk29891005"/>
      <w:r w:rsidRPr="00532A08">
        <w:rPr>
          <w:rFonts w:ascii="Verdana" w:hAnsi="Verdana" w:cs="Arial"/>
          <w:b/>
          <w:i/>
          <w:iCs/>
          <w:sz w:val="24"/>
          <w:szCs w:val="24"/>
          <w:u w:val="single"/>
        </w:rPr>
        <w:t>Comunicazione e diffusione dati</w:t>
      </w:r>
    </w:p>
    <w:p w14:paraId="133CB488"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 xml:space="preserve">Per la gestione delle attività istituzionali ed amministrative di competenza del Titolare, i dati potranno essere resi accessibili, portati a conoscenza o comunicati al personale dipendente del 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w:t>
      </w:r>
      <w:r w:rsidRPr="00532A08">
        <w:rPr>
          <w:rFonts w:ascii="Verdana" w:hAnsi="Verdana" w:cs="Arial"/>
          <w:i/>
          <w:iCs/>
          <w:sz w:val="24"/>
          <w:szCs w:val="24"/>
        </w:rPr>
        <w:lastRenderedPageBreak/>
        <w:t>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bookmarkStart w:id="4" w:name="_GoBack"/>
      <w:bookmarkEnd w:id="4"/>
    </w:p>
    <w:p w14:paraId="1AE67031" w14:textId="77777777" w:rsidR="00076A16" w:rsidRPr="00532A08" w:rsidRDefault="00076A16" w:rsidP="00076A16">
      <w:pPr>
        <w:adjustRightInd w:val="0"/>
        <w:jc w:val="both"/>
        <w:rPr>
          <w:rFonts w:ascii="Verdana" w:hAnsi="Verdana" w:cs="Arial"/>
          <w:i/>
          <w:iCs/>
          <w:sz w:val="24"/>
          <w:szCs w:val="24"/>
        </w:rPr>
      </w:pPr>
    </w:p>
    <w:p w14:paraId="156AD6C7" w14:textId="77777777" w:rsidR="00076A16" w:rsidRPr="00532A08" w:rsidRDefault="00076A16" w:rsidP="00076A16">
      <w:pPr>
        <w:adjustRightInd w:val="0"/>
        <w:jc w:val="both"/>
        <w:rPr>
          <w:rFonts w:ascii="Verdana" w:hAnsi="Verdana" w:cs="Arial"/>
          <w:b/>
          <w:i/>
          <w:iCs/>
          <w:sz w:val="24"/>
          <w:szCs w:val="24"/>
          <w:u w:val="single"/>
        </w:rPr>
      </w:pPr>
      <w:bookmarkStart w:id="5" w:name="_Hlk29891034"/>
    </w:p>
    <w:p w14:paraId="3EBE5501" w14:textId="77777777" w:rsidR="00076A16" w:rsidRPr="00532A08" w:rsidRDefault="00076A16" w:rsidP="00076A16">
      <w:pPr>
        <w:adjustRightInd w:val="0"/>
        <w:jc w:val="both"/>
        <w:rPr>
          <w:rFonts w:ascii="Verdana" w:hAnsi="Verdana" w:cs="Arial"/>
          <w:b/>
          <w:i/>
          <w:iCs/>
          <w:sz w:val="24"/>
          <w:szCs w:val="24"/>
          <w:u w:val="single"/>
        </w:rPr>
      </w:pPr>
      <w:r w:rsidRPr="00532A08">
        <w:rPr>
          <w:rFonts w:ascii="Verdana" w:hAnsi="Verdana" w:cs="Arial"/>
          <w:b/>
          <w:i/>
          <w:iCs/>
          <w:sz w:val="24"/>
          <w:szCs w:val="24"/>
          <w:u w:val="single"/>
        </w:rPr>
        <w:t>Diritti dell’interessato</w:t>
      </w:r>
    </w:p>
    <w:p w14:paraId="26CFD07F" w14:textId="77777777" w:rsidR="00076A16" w:rsidRPr="00532A08" w:rsidRDefault="00076A16" w:rsidP="00076A16">
      <w:pPr>
        <w:adjustRightInd w:val="0"/>
        <w:jc w:val="both"/>
        <w:rPr>
          <w:rFonts w:ascii="Verdana" w:hAnsi="Verdana" w:cs="Arial"/>
          <w:i/>
          <w:iCs/>
          <w:sz w:val="24"/>
          <w:szCs w:val="24"/>
        </w:rPr>
      </w:pPr>
      <w:r w:rsidRPr="00532A08">
        <w:rPr>
          <w:rFonts w:ascii="Verdana" w:hAnsi="Verdana" w:cs="Arial"/>
          <w:i/>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2" w:history="1">
        <w:r w:rsidRPr="00532A08">
          <w:rPr>
            <w:rStyle w:val="Collegamentoipertestuale"/>
            <w:rFonts w:ascii="Verdana" w:hAnsi="Verdana" w:cs="Arial"/>
            <w:i/>
            <w:iCs/>
            <w:sz w:val="24"/>
            <w:szCs w:val="24"/>
          </w:rPr>
          <w:t>www.garanteprivacy.it</w:t>
        </w:r>
      </w:hyperlink>
      <w:r w:rsidRPr="00532A08">
        <w:rPr>
          <w:rFonts w:ascii="Verdana" w:hAnsi="Verdana" w:cs="Arial"/>
          <w:i/>
          <w:iCs/>
          <w:sz w:val="24"/>
          <w:szCs w:val="24"/>
        </w:rPr>
        <w:t>).</w:t>
      </w:r>
      <w:bookmarkEnd w:id="5"/>
    </w:p>
    <w:p w14:paraId="0D7E5668" w14:textId="77777777" w:rsidR="00076A16" w:rsidRDefault="00076A16" w:rsidP="00076A16">
      <w:pPr>
        <w:adjustRightInd w:val="0"/>
        <w:jc w:val="both"/>
        <w:rPr>
          <w:rFonts w:ascii="Verdana" w:hAnsi="Verdana" w:cs="Arial"/>
          <w:i/>
          <w:iCs/>
          <w:sz w:val="24"/>
          <w:szCs w:val="24"/>
        </w:rPr>
      </w:pPr>
    </w:p>
    <w:p w14:paraId="42C58516" w14:textId="77777777" w:rsidR="00076A16" w:rsidRDefault="00076A16" w:rsidP="00076A16">
      <w:pPr>
        <w:adjustRightInd w:val="0"/>
        <w:jc w:val="both"/>
        <w:rPr>
          <w:rFonts w:ascii="Verdana" w:hAnsi="Verdana" w:cs="Arial"/>
          <w:i/>
          <w:iCs/>
          <w:sz w:val="24"/>
          <w:szCs w:val="24"/>
        </w:rPr>
      </w:pPr>
    </w:p>
    <w:p w14:paraId="2E8F6466" w14:textId="77777777" w:rsidR="00076A16" w:rsidRDefault="00076A16" w:rsidP="00076A16">
      <w:pPr>
        <w:adjustRightInd w:val="0"/>
        <w:jc w:val="both"/>
        <w:rPr>
          <w:rFonts w:ascii="Verdana" w:hAnsi="Verdana" w:cs="Arial"/>
          <w:i/>
          <w:iCs/>
          <w:sz w:val="24"/>
          <w:szCs w:val="24"/>
        </w:rPr>
      </w:pPr>
    </w:p>
    <w:p w14:paraId="4E0B7ADD" w14:textId="77777777" w:rsidR="00076A16" w:rsidRDefault="00076A16" w:rsidP="00076A16">
      <w:pPr>
        <w:adjustRightInd w:val="0"/>
        <w:jc w:val="both"/>
        <w:rPr>
          <w:rFonts w:ascii="Verdana" w:hAnsi="Verdana" w:cs="Arial"/>
          <w:i/>
          <w:iCs/>
          <w:sz w:val="24"/>
          <w:szCs w:val="24"/>
        </w:rPr>
      </w:pPr>
    </w:p>
    <w:p w14:paraId="29755A03" w14:textId="77777777" w:rsidR="00076A16" w:rsidRDefault="00076A16" w:rsidP="00076A16">
      <w:pPr>
        <w:adjustRightInd w:val="0"/>
        <w:jc w:val="both"/>
        <w:rPr>
          <w:rFonts w:ascii="Verdana" w:hAnsi="Verdana" w:cs="Arial"/>
          <w:i/>
          <w:iCs/>
          <w:sz w:val="24"/>
          <w:szCs w:val="24"/>
        </w:rPr>
      </w:pPr>
    </w:p>
    <w:p w14:paraId="160AE3E2" w14:textId="77777777" w:rsidR="00076A16" w:rsidRDefault="00076A16" w:rsidP="00076A16">
      <w:pPr>
        <w:adjustRightInd w:val="0"/>
        <w:jc w:val="both"/>
        <w:rPr>
          <w:rFonts w:ascii="Verdana" w:hAnsi="Verdana" w:cs="Arial"/>
          <w:i/>
          <w:iCs/>
          <w:sz w:val="24"/>
          <w:szCs w:val="24"/>
        </w:rPr>
      </w:pPr>
    </w:p>
    <w:p w14:paraId="3AD510D2" w14:textId="77777777" w:rsidR="00076A16" w:rsidRDefault="00076A16" w:rsidP="00076A16">
      <w:pPr>
        <w:adjustRightInd w:val="0"/>
        <w:jc w:val="both"/>
        <w:rPr>
          <w:rFonts w:ascii="Verdana" w:hAnsi="Verdana" w:cs="Arial"/>
          <w:i/>
          <w:iCs/>
          <w:sz w:val="24"/>
          <w:szCs w:val="24"/>
        </w:rPr>
      </w:pPr>
    </w:p>
    <w:p w14:paraId="1AF31937" w14:textId="77777777" w:rsidR="00076A16" w:rsidRDefault="00076A16" w:rsidP="00076A16">
      <w:pPr>
        <w:adjustRightInd w:val="0"/>
        <w:jc w:val="both"/>
        <w:rPr>
          <w:rFonts w:ascii="Verdana" w:hAnsi="Verdana" w:cs="Arial"/>
          <w:i/>
          <w:iCs/>
          <w:sz w:val="24"/>
          <w:szCs w:val="24"/>
        </w:rPr>
      </w:pPr>
    </w:p>
    <w:p w14:paraId="7B1B0D0C" w14:textId="77777777" w:rsidR="00076A16" w:rsidRDefault="00076A16" w:rsidP="00076A16">
      <w:pPr>
        <w:adjustRightInd w:val="0"/>
        <w:jc w:val="both"/>
        <w:rPr>
          <w:rFonts w:ascii="Verdana" w:hAnsi="Verdana" w:cs="Arial"/>
          <w:i/>
          <w:iCs/>
          <w:sz w:val="24"/>
          <w:szCs w:val="24"/>
        </w:rPr>
      </w:pPr>
    </w:p>
    <w:bookmarkEnd w:id="3"/>
    <w:p w14:paraId="7C671D4C" w14:textId="77777777" w:rsidR="00076A16" w:rsidRDefault="00076A16" w:rsidP="005027E9">
      <w:pPr>
        <w:pStyle w:val="Corpotesto"/>
        <w:spacing w:line="320" w:lineRule="exact"/>
        <w:ind w:left="0"/>
        <w:rPr>
          <w:rFonts w:ascii="Verdana" w:hAnsi="Verdana" w:cs="Verdana"/>
          <w:szCs w:val="24"/>
        </w:rPr>
      </w:pPr>
    </w:p>
    <w:sectPr w:rsidR="00076A16">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3B2C0" w14:textId="77777777" w:rsidR="00BF4D80" w:rsidRDefault="00BF4D80" w:rsidP="00076A16">
      <w:pPr>
        <w:spacing w:after="0" w:line="240" w:lineRule="auto"/>
      </w:pPr>
      <w:r>
        <w:separator/>
      </w:r>
    </w:p>
  </w:endnote>
  <w:endnote w:type="continuationSeparator" w:id="0">
    <w:p w14:paraId="25C9E5FF" w14:textId="77777777" w:rsidR="00BF4D80" w:rsidRDefault="00BF4D80" w:rsidP="000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1B65C" w14:textId="77777777" w:rsidR="00076A16" w:rsidRDefault="00076A16">
    <w:pPr>
      <w:pStyle w:val="Corpotes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AFCA" w14:textId="77777777" w:rsidR="00BF4D80" w:rsidRDefault="00BF4D80" w:rsidP="00076A16">
      <w:pPr>
        <w:spacing w:after="0" w:line="240" w:lineRule="auto"/>
      </w:pPr>
      <w:r>
        <w:separator/>
      </w:r>
    </w:p>
  </w:footnote>
  <w:footnote w:type="continuationSeparator" w:id="0">
    <w:p w14:paraId="7926CF7C" w14:textId="77777777" w:rsidR="00BF4D80" w:rsidRDefault="00BF4D80" w:rsidP="000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2541" w14:textId="77777777" w:rsidR="00076A16" w:rsidRPr="00FC6FF7" w:rsidRDefault="00076A16">
    <w:pPr>
      <w:pStyle w:val="Intestazione"/>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B519FB"/>
    <w:multiLevelType w:val="hybridMultilevel"/>
    <w:tmpl w:val="F3EA0962"/>
    <w:lvl w:ilvl="0" w:tplc="D6A4CDF6">
      <w:start w:val="34"/>
      <w:numFmt w:val="bullet"/>
      <w:lvlText w:val="-"/>
      <w:lvlJc w:val="left"/>
      <w:pPr>
        <w:ind w:left="785" w:hanging="360"/>
      </w:pPr>
      <w:rPr>
        <w:rFonts w:ascii="Verdana" w:eastAsiaTheme="minorHAnsi" w:hAnsi="Verdana"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16CB12A1"/>
    <w:multiLevelType w:val="hybridMultilevel"/>
    <w:tmpl w:val="AB2E87C6"/>
    <w:lvl w:ilvl="0" w:tplc="0410000B">
      <w:start w:val="1"/>
      <w:numFmt w:val="bullet"/>
      <w:lvlText w:val=""/>
      <w:lvlJc w:val="left"/>
      <w:pPr>
        <w:ind w:left="1075" w:hanging="360"/>
      </w:pPr>
      <w:rPr>
        <w:rFonts w:ascii="Wingdings" w:hAnsi="Wingdings"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15" w15:restartNumberingAfterBreak="0">
    <w:nsid w:val="193A6E07"/>
    <w:multiLevelType w:val="hybridMultilevel"/>
    <w:tmpl w:val="25B05108"/>
    <w:lvl w:ilvl="0" w:tplc="DF6601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91085F"/>
    <w:multiLevelType w:val="hybridMultilevel"/>
    <w:tmpl w:val="473C5E4A"/>
    <w:lvl w:ilvl="0" w:tplc="16946F96">
      <w:start w:val="34"/>
      <w:numFmt w:val="bullet"/>
      <w:lvlText w:val="-"/>
      <w:lvlJc w:val="left"/>
      <w:pPr>
        <w:ind w:left="530" w:hanging="360"/>
      </w:pPr>
      <w:rPr>
        <w:rFonts w:ascii="Verdana" w:eastAsiaTheme="minorHAnsi" w:hAnsi="Verdana" w:cs="Aria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7" w15:restartNumberingAfterBreak="0">
    <w:nsid w:val="578E3669"/>
    <w:multiLevelType w:val="hybridMultilevel"/>
    <w:tmpl w:val="0B562E7E"/>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22B6E"/>
    <w:multiLevelType w:val="hybridMultilevel"/>
    <w:tmpl w:val="9A3EB9A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1F75FF"/>
    <w:multiLevelType w:val="hybridMultilevel"/>
    <w:tmpl w:val="DA464764"/>
    <w:lvl w:ilvl="0" w:tplc="637C1F1E">
      <w:start w:val="1"/>
      <w:numFmt w:val="decimal"/>
      <w:lvlText w:val="%1."/>
      <w:lvlJc w:val="left"/>
      <w:pPr>
        <w:ind w:left="285" w:hanging="285"/>
      </w:pPr>
      <w:rPr>
        <w:rFonts w:ascii="Garamond" w:eastAsia="Times New Roman" w:hAnsi="Garamond" w:cs="Times New Roman" w:hint="default"/>
        <w:b/>
        <w:bCs/>
        <w:spacing w:val="-1"/>
        <w:w w:val="100"/>
        <w:sz w:val="24"/>
        <w:szCs w:val="24"/>
      </w:rPr>
    </w:lvl>
    <w:lvl w:ilvl="1" w:tplc="5D6C5F28">
      <w:start w:val="1"/>
      <w:numFmt w:val="lowerLetter"/>
      <w:lvlText w:val="%2)"/>
      <w:lvlJc w:val="left"/>
      <w:pPr>
        <w:ind w:left="710" w:hanging="283"/>
      </w:pPr>
      <w:rPr>
        <w:rFonts w:ascii="Verdana" w:eastAsia="Times New Roman" w:hAnsi="Verdana" w:cs="Arial"/>
        <w:spacing w:val="-1"/>
        <w:w w:val="99"/>
        <w:sz w:val="24"/>
        <w:szCs w:val="24"/>
      </w:rPr>
    </w:lvl>
    <w:lvl w:ilvl="2" w:tplc="42644140">
      <w:start w:val="1"/>
      <w:numFmt w:val="bullet"/>
      <w:lvlText w:val="•"/>
      <w:lvlJc w:val="left"/>
      <w:pPr>
        <w:ind w:left="727" w:hanging="283"/>
      </w:pPr>
      <w:rPr>
        <w:rFonts w:hint="default"/>
      </w:rPr>
    </w:lvl>
    <w:lvl w:ilvl="3" w:tplc="B2446E34">
      <w:start w:val="1"/>
      <w:numFmt w:val="bullet"/>
      <w:lvlText w:val="•"/>
      <w:lvlJc w:val="left"/>
      <w:pPr>
        <w:ind w:left="1854" w:hanging="283"/>
      </w:pPr>
      <w:rPr>
        <w:rFonts w:hint="default"/>
      </w:rPr>
    </w:lvl>
    <w:lvl w:ilvl="4" w:tplc="5E8C9136">
      <w:start w:val="1"/>
      <w:numFmt w:val="bullet"/>
      <w:lvlText w:val="•"/>
      <w:lvlJc w:val="left"/>
      <w:pPr>
        <w:ind w:left="2982" w:hanging="283"/>
      </w:pPr>
      <w:rPr>
        <w:rFonts w:hint="default"/>
      </w:rPr>
    </w:lvl>
    <w:lvl w:ilvl="5" w:tplc="297AB332">
      <w:start w:val="1"/>
      <w:numFmt w:val="bullet"/>
      <w:lvlText w:val="•"/>
      <w:lvlJc w:val="left"/>
      <w:pPr>
        <w:ind w:left="4109" w:hanging="283"/>
      </w:pPr>
      <w:rPr>
        <w:rFonts w:hint="default"/>
      </w:rPr>
    </w:lvl>
    <w:lvl w:ilvl="6" w:tplc="FD566158">
      <w:start w:val="1"/>
      <w:numFmt w:val="bullet"/>
      <w:lvlText w:val="•"/>
      <w:lvlJc w:val="left"/>
      <w:pPr>
        <w:ind w:left="5237" w:hanging="283"/>
      </w:pPr>
      <w:rPr>
        <w:rFonts w:hint="default"/>
      </w:rPr>
    </w:lvl>
    <w:lvl w:ilvl="7" w:tplc="D1BCBF6C">
      <w:start w:val="1"/>
      <w:numFmt w:val="bullet"/>
      <w:lvlText w:val="•"/>
      <w:lvlJc w:val="left"/>
      <w:pPr>
        <w:ind w:left="6364" w:hanging="283"/>
      </w:pPr>
      <w:rPr>
        <w:rFonts w:hint="default"/>
      </w:rPr>
    </w:lvl>
    <w:lvl w:ilvl="8" w:tplc="262495BC">
      <w:start w:val="1"/>
      <w:numFmt w:val="bullet"/>
      <w:lvlText w:val="•"/>
      <w:lvlJc w:val="left"/>
      <w:pPr>
        <w:ind w:left="7492" w:hanging="283"/>
      </w:pPr>
      <w:rPr>
        <w:rFonts w:hint="default"/>
      </w:rPr>
    </w:lvl>
  </w:abstractNum>
  <w:abstractNum w:abstractNumId="21" w15:restartNumberingAfterBreak="0">
    <w:nsid w:val="635320D3"/>
    <w:multiLevelType w:val="hybridMultilevel"/>
    <w:tmpl w:val="D8C0FF8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12"/>
  </w:num>
  <w:num w:numId="4">
    <w:abstractNumId w:val="17"/>
  </w:num>
  <w:num w:numId="5">
    <w:abstractNumId w:val="19"/>
  </w:num>
  <w:num w:numId="6">
    <w:abstractNumId w:val="21"/>
  </w:num>
  <w:num w:numId="7">
    <w:abstractNumId w:val="15"/>
  </w:num>
  <w:num w:numId="8">
    <w:abstractNumId w:val="16"/>
  </w:num>
  <w:num w:numId="9">
    <w:abstractNumId w:val="13"/>
  </w:num>
  <w:num w:numId="10">
    <w:abstractNumId w:val="20"/>
  </w:num>
  <w:num w:numId="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16"/>
    <w:rsid w:val="00076A16"/>
    <w:rsid w:val="00097D36"/>
    <w:rsid w:val="000F0EE8"/>
    <w:rsid w:val="001C60B4"/>
    <w:rsid w:val="002F4FEC"/>
    <w:rsid w:val="003F4F13"/>
    <w:rsid w:val="00456E7B"/>
    <w:rsid w:val="005027E9"/>
    <w:rsid w:val="005350D5"/>
    <w:rsid w:val="00810562"/>
    <w:rsid w:val="009F6364"/>
    <w:rsid w:val="00AD5707"/>
    <w:rsid w:val="00B33B43"/>
    <w:rsid w:val="00B35D16"/>
    <w:rsid w:val="00B8299D"/>
    <w:rsid w:val="00BF4D80"/>
    <w:rsid w:val="00CD1F4F"/>
    <w:rsid w:val="00D24861"/>
    <w:rsid w:val="00F96013"/>
    <w:rsid w:val="00F96EEF"/>
    <w:rsid w:val="00FF0A73"/>
    <w:rsid w:val="00FF4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B9AD"/>
  <w15:chartTrackingRefBased/>
  <w15:docId w15:val="{1C62DFC6-4F06-4618-8303-A021CB2C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it-IT" w:eastAsia="en-US" w:bidi="ar-SA"/>
      </w:rPr>
    </w:rPrDefault>
    <w:pPrDefault>
      <w:pPr>
        <w:spacing w:before="1" w:after="120" w:line="240" w:lineRule="exact"/>
        <w:ind w:left="57" w:right="57"/>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A16"/>
    <w:pPr>
      <w:spacing w:before="0" w:after="160" w:line="256" w:lineRule="auto"/>
      <w:ind w:left="170" w:right="0"/>
      <w:jc w:val="left"/>
    </w:pPr>
    <w:rPr>
      <w:rFonts w:asciiTheme="minorHAnsi" w:hAnsiTheme="minorHAnsi"/>
    </w:rPr>
  </w:style>
  <w:style w:type="paragraph" w:styleId="Titolo1">
    <w:name w:val="heading 1"/>
    <w:basedOn w:val="Normale"/>
    <w:link w:val="Titolo1Carattere"/>
    <w:uiPriority w:val="99"/>
    <w:qFormat/>
    <w:rsid w:val="00076A16"/>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9"/>
    <w:unhideWhenUsed/>
    <w:qFormat/>
    <w:rsid w:val="00076A16"/>
    <w:pPr>
      <w:keepNext/>
      <w:keepLines/>
      <w:spacing w:before="40" w:after="0" w:line="259" w:lineRule="auto"/>
      <w:ind w:left="0"/>
      <w:outlineLvl w:val="1"/>
    </w:pPr>
    <w:rPr>
      <w:rFonts w:ascii="Calibri Light" w:eastAsia="Times New Roman" w:hAnsi="Calibri Light" w:cs="Times New Roman"/>
      <w:color w:val="2F5496"/>
      <w:sz w:val="26"/>
      <w:szCs w:val="26"/>
    </w:rPr>
  </w:style>
  <w:style w:type="paragraph" w:styleId="Titolo3">
    <w:name w:val="heading 3"/>
    <w:basedOn w:val="Normale"/>
    <w:next w:val="Normale"/>
    <w:link w:val="Titolo3Carattere"/>
    <w:uiPriority w:val="99"/>
    <w:unhideWhenUsed/>
    <w:qFormat/>
    <w:rsid w:val="00076A16"/>
    <w:pPr>
      <w:keepNext/>
      <w:keepLines/>
      <w:spacing w:before="40" w:after="0" w:line="259" w:lineRule="auto"/>
      <w:ind w:left="0"/>
      <w:outlineLvl w:val="2"/>
    </w:pPr>
    <w:rPr>
      <w:rFonts w:ascii="Calibri Light" w:eastAsia="Times New Roman" w:hAnsi="Calibri Light" w:cs="Times New Roman"/>
      <w:color w:val="1F3763"/>
      <w:sz w:val="24"/>
      <w:szCs w:val="24"/>
    </w:rPr>
  </w:style>
  <w:style w:type="paragraph" w:styleId="Titolo4">
    <w:name w:val="heading 4"/>
    <w:basedOn w:val="Normale"/>
    <w:next w:val="Normale"/>
    <w:link w:val="Titolo4Carattere"/>
    <w:uiPriority w:val="99"/>
    <w:unhideWhenUsed/>
    <w:qFormat/>
    <w:rsid w:val="00076A16"/>
    <w:pPr>
      <w:keepNext/>
      <w:keepLines/>
      <w:spacing w:before="40" w:after="0" w:line="259" w:lineRule="auto"/>
      <w:ind w:left="0"/>
      <w:outlineLvl w:val="3"/>
    </w:pPr>
    <w:rPr>
      <w:rFonts w:ascii="Calibri Light" w:eastAsia="Times New Roman" w:hAnsi="Calibri Light" w:cs="Times New Roman"/>
      <w:i/>
      <w:iCs/>
      <w:color w:val="2F5496"/>
    </w:rPr>
  </w:style>
  <w:style w:type="paragraph" w:styleId="Titolo5">
    <w:name w:val="heading 5"/>
    <w:basedOn w:val="Normale"/>
    <w:next w:val="Normale"/>
    <w:link w:val="Titolo5Carattere"/>
    <w:uiPriority w:val="99"/>
    <w:qFormat/>
    <w:rsid w:val="00076A16"/>
    <w:pPr>
      <w:widowControl w:val="0"/>
      <w:autoSpaceDE w:val="0"/>
      <w:autoSpaceDN w:val="0"/>
      <w:spacing w:before="240" w:after="60" w:line="240" w:lineRule="auto"/>
      <w:ind w:left="0"/>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uiPriority w:val="9"/>
    <w:unhideWhenUsed/>
    <w:qFormat/>
    <w:rsid w:val="00076A16"/>
    <w:pPr>
      <w:keepNext/>
      <w:keepLines/>
      <w:spacing w:before="40" w:after="0" w:line="259" w:lineRule="auto"/>
      <w:ind w:left="0"/>
      <w:outlineLvl w:val="5"/>
    </w:pPr>
    <w:rPr>
      <w:rFonts w:ascii="Calibri Light" w:eastAsia="Times New Roman" w:hAnsi="Calibri Light" w:cs="Times New Roman"/>
      <w:color w:val="1F3763"/>
    </w:rPr>
  </w:style>
  <w:style w:type="paragraph" w:styleId="Titolo7">
    <w:name w:val="heading 7"/>
    <w:basedOn w:val="Normale"/>
    <w:next w:val="Normale"/>
    <w:link w:val="Titolo7Carattere"/>
    <w:uiPriority w:val="99"/>
    <w:qFormat/>
    <w:rsid w:val="00076A16"/>
    <w:pPr>
      <w:autoSpaceDE w:val="0"/>
      <w:autoSpaceDN w:val="0"/>
      <w:spacing w:before="240" w:after="60" w:line="240" w:lineRule="auto"/>
      <w:ind w:left="0"/>
      <w:outlineLvl w:val="6"/>
    </w:pPr>
    <w:rPr>
      <w:rFonts w:ascii="Times New Roman" w:eastAsia="Times New Roman" w:hAnsi="Times New Roman" w:cs="Times New Roman"/>
      <w:sz w:val="24"/>
      <w:szCs w:val="24"/>
      <w:lang w:eastAsia="it-IT"/>
    </w:rPr>
  </w:style>
  <w:style w:type="paragraph" w:styleId="Titolo9">
    <w:name w:val="heading 9"/>
    <w:basedOn w:val="Normale"/>
    <w:next w:val="Normale"/>
    <w:link w:val="Titolo9Carattere"/>
    <w:uiPriority w:val="99"/>
    <w:qFormat/>
    <w:rsid w:val="00076A16"/>
    <w:pPr>
      <w:widowControl w:val="0"/>
      <w:autoSpaceDE w:val="0"/>
      <w:autoSpaceDN w:val="0"/>
      <w:spacing w:before="240" w:after="60" w:line="240" w:lineRule="auto"/>
      <w:ind w:left="0"/>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76A1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9"/>
    <w:rsid w:val="00076A16"/>
    <w:rPr>
      <w:rFonts w:ascii="Calibri Light" w:eastAsia="Times New Roman" w:hAnsi="Calibri Light" w:cs="Times New Roman"/>
      <w:color w:val="2F5496"/>
      <w:sz w:val="26"/>
      <w:szCs w:val="26"/>
    </w:rPr>
  </w:style>
  <w:style w:type="character" w:customStyle="1" w:styleId="Titolo3Carattere">
    <w:name w:val="Titolo 3 Carattere"/>
    <w:basedOn w:val="Carpredefinitoparagrafo"/>
    <w:link w:val="Titolo3"/>
    <w:uiPriority w:val="99"/>
    <w:rsid w:val="00076A16"/>
    <w:rPr>
      <w:rFonts w:ascii="Calibri Light" w:eastAsia="Times New Roman" w:hAnsi="Calibri Light" w:cs="Times New Roman"/>
      <w:color w:val="1F3763"/>
      <w:sz w:val="24"/>
      <w:szCs w:val="24"/>
    </w:rPr>
  </w:style>
  <w:style w:type="character" w:customStyle="1" w:styleId="Titolo4Carattere">
    <w:name w:val="Titolo 4 Carattere"/>
    <w:basedOn w:val="Carpredefinitoparagrafo"/>
    <w:link w:val="Titolo4"/>
    <w:uiPriority w:val="99"/>
    <w:rsid w:val="00076A16"/>
    <w:rPr>
      <w:rFonts w:ascii="Calibri Light" w:eastAsia="Times New Roman" w:hAnsi="Calibri Light" w:cs="Times New Roman"/>
      <w:i/>
      <w:iCs/>
      <w:color w:val="2F5496"/>
    </w:rPr>
  </w:style>
  <w:style w:type="character" w:customStyle="1" w:styleId="Titolo5Carattere">
    <w:name w:val="Titolo 5 Carattere"/>
    <w:basedOn w:val="Carpredefinitoparagrafo"/>
    <w:link w:val="Titolo5"/>
    <w:uiPriority w:val="99"/>
    <w:rsid w:val="00076A16"/>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uiPriority w:val="9"/>
    <w:rsid w:val="00076A16"/>
    <w:rPr>
      <w:rFonts w:ascii="Calibri Light" w:eastAsia="Times New Roman" w:hAnsi="Calibri Light" w:cs="Times New Roman"/>
      <w:color w:val="1F3763"/>
    </w:rPr>
  </w:style>
  <w:style w:type="character" w:customStyle="1" w:styleId="Titolo7Carattere">
    <w:name w:val="Titolo 7 Carattere"/>
    <w:basedOn w:val="Carpredefinitoparagrafo"/>
    <w:link w:val="Titolo7"/>
    <w:uiPriority w:val="99"/>
    <w:rsid w:val="00076A16"/>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uiPriority w:val="99"/>
    <w:rsid w:val="00076A16"/>
    <w:rPr>
      <w:rFonts w:ascii="Arial" w:eastAsia="Times New Roman" w:hAnsi="Arial" w:cs="Arial"/>
      <w:lang w:eastAsia="it-IT"/>
    </w:rPr>
  </w:style>
  <w:style w:type="paragraph" w:styleId="Corpotesto">
    <w:name w:val="Body Text"/>
    <w:basedOn w:val="Normale"/>
    <w:link w:val="CorpotestoCarattere"/>
    <w:unhideWhenUsed/>
    <w:rsid w:val="00076A16"/>
    <w:pPr>
      <w:widowControl w:val="0"/>
      <w:tabs>
        <w:tab w:val="right" w:pos="-1560"/>
        <w:tab w:val="right" w:pos="-1418"/>
        <w:tab w:val="left" w:pos="360"/>
      </w:tabs>
      <w:suppressAutoHyphens/>
      <w:spacing w:after="140" w:line="280" w:lineRule="atLeast"/>
      <w:ind w:left="142" w:right="142"/>
    </w:pPr>
    <w:rPr>
      <w:rFonts w:ascii="Garamond" w:eastAsia="Times New Roman" w:hAnsi="Garamond" w:cs="Arial"/>
      <w:sz w:val="24"/>
      <w:szCs w:val="20"/>
      <w:lang w:eastAsia="zh-CN"/>
    </w:rPr>
  </w:style>
  <w:style w:type="character" w:customStyle="1" w:styleId="CorpotestoCarattere">
    <w:name w:val="Corpo testo Carattere"/>
    <w:basedOn w:val="Carpredefinitoparagrafo"/>
    <w:link w:val="Corpotesto"/>
    <w:qFormat/>
    <w:rsid w:val="00076A16"/>
    <w:rPr>
      <w:rFonts w:ascii="Garamond" w:eastAsia="Times New Roman" w:hAnsi="Garamond" w:cs="Arial"/>
      <w:sz w:val="24"/>
      <w:szCs w:val="20"/>
      <w:lang w:eastAsia="zh-CN"/>
    </w:rPr>
  </w:style>
  <w:style w:type="paragraph" w:styleId="Paragrafoelenco">
    <w:name w:val="List Paragraph"/>
    <w:basedOn w:val="Normale"/>
    <w:uiPriority w:val="34"/>
    <w:qFormat/>
    <w:rsid w:val="00076A16"/>
    <w:pPr>
      <w:ind w:left="720"/>
      <w:contextualSpacing/>
    </w:pPr>
  </w:style>
  <w:style w:type="character" w:customStyle="1" w:styleId="CollegamentoInternet">
    <w:name w:val="Collegamento Internet"/>
    <w:basedOn w:val="Carpredefinitoparagrafo"/>
    <w:uiPriority w:val="99"/>
    <w:semiHidden/>
    <w:rsid w:val="00076A16"/>
    <w:rPr>
      <w:color w:val="0000FF"/>
      <w:u w:val="single"/>
    </w:rPr>
  </w:style>
  <w:style w:type="character" w:styleId="Collegamentoipertestuale">
    <w:name w:val="Hyperlink"/>
    <w:basedOn w:val="Carpredefinitoparagrafo"/>
    <w:uiPriority w:val="99"/>
    <w:unhideWhenUsed/>
    <w:rsid w:val="00076A16"/>
    <w:rPr>
      <w:color w:val="0000FF"/>
      <w:u w:val="single"/>
    </w:rPr>
  </w:style>
  <w:style w:type="paragraph" w:styleId="Testofumetto">
    <w:name w:val="Balloon Text"/>
    <w:basedOn w:val="Normale"/>
    <w:link w:val="TestofumettoCarattere"/>
    <w:uiPriority w:val="99"/>
    <w:semiHidden/>
    <w:unhideWhenUsed/>
    <w:rsid w:val="00076A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6A16"/>
    <w:rPr>
      <w:rFonts w:ascii="Segoe UI" w:hAnsi="Segoe UI" w:cs="Segoe UI"/>
      <w:sz w:val="18"/>
      <w:szCs w:val="18"/>
    </w:rPr>
  </w:style>
  <w:style w:type="paragraph" w:styleId="Testonormale">
    <w:name w:val="Plain Text"/>
    <w:basedOn w:val="Normale"/>
    <w:link w:val="TestonormaleCarattere1"/>
    <w:uiPriority w:val="99"/>
    <w:rsid w:val="00076A16"/>
    <w:pPr>
      <w:spacing w:after="0" w:line="240" w:lineRule="auto"/>
      <w:ind w:left="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uiPriority w:val="99"/>
    <w:semiHidden/>
    <w:rsid w:val="00076A16"/>
    <w:rPr>
      <w:rFonts w:ascii="Consolas" w:hAnsi="Consolas"/>
      <w:sz w:val="21"/>
      <w:szCs w:val="21"/>
    </w:rPr>
  </w:style>
  <w:style w:type="character" w:customStyle="1" w:styleId="TestonormaleCarattere1">
    <w:name w:val="Testo normale Carattere1"/>
    <w:link w:val="Testonormale"/>
    <w:uiPriority w:val="99"/>
    <w:rsid w:val="00076A16"/>
    <w:rPr>
      <w:rFonts w:ascii="Courier New" w:eastAsia="Times New Roman" w:hAnsi="Courier New" w:cs="Times New Roman"/>
      <w:sz w:val="20"/>
      <w:szCs w:val="20"/>
      <w:lang w:eastAsia="it-IT"/>
    </w:rPr>
  </w:style>
  <w:style w:type="character" w:styleId="Rimandocommento">
    <w:name w:val="annotation reference"/>
    <w:basedOn w:val="Carpredefinitoparagrafo"/>
    <w:uiPriority w:val="99"/>
    <w:semiHidden/>
    <w:unhideWhenUsed/>
    <w:rsid w:val="00076A16"/>
    <w:rPr>
      <w:sz w:val="16"/>
      <w:szCs w:val="16"/>
    </w:rPr>
  </w:style>
  <w:style w:type="paragraph" w:styleId="Testocommento">
    <w:name w:val="annotation text"/>
    <w:basedOn w:val="Normale"/>
    <w:link w:val="TestocommentoCarattere"/>
    <w:uiPriority w:val="99"/>
    <w:semiHidden/>
    <w:unhideWhenUsed/>
    <w:rsid w:val="00076A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6A16"/>
    <w:rPr>
      <w:rFonts w:asciiTheme="minorHAnsi" w:hAnsiTheme="minorHAnsi"/>
      <w:sz w:val="20"/>
      <w:szCs w:val="20"/>
    </w:rPr>
  </w:style>
  <w:style w:type="paragraph" w:styleId="Soggettocommento">
    <w:name w:val="annotation subject"/>
    <w:basedOn w:val="Testocommento"/>
    <w:next w:val="Testocommento"/>
    <w:link w:val="SoggettocommentoCarattere"/>
    <w:uiPriority w:val="99"/>
    <w:semiHidden/>
    <w:unhideWhenUsed/>
    <w:rsid w:val="00076A16"/>
    <w:rPr>
      <w:b/>
      <w:bCs/>
    </w:rPr>
  </w:style>
  <w:style w:type="character" w:customStyle="1" w:styleId="SoggettocommentoCarattere">
    <w:name w:val="Soggetto commento Carattere"/>
    <w:basedOn w:val="TestocommentoCarattere"/>
    <w:link w:val="Soggettocommento"/>
    <w:uiPriority w:val="99"/>
    <w:semiHidden/>
    <w:rsid w:val="00076A16"/>
    <w:rPr>
      <w:rFonts w:asciiTheme="minorHAnsi" w:hAnsiTheme="minorHAnsi"/>
      <w:b/>
      <w:bCs/>
      <w:sz w:val="20"/>
      <w:szCs w:val="20"/>
    </w:rPr>
  </w:style>
  <w:style w:type="paragraph" w:customStyle="1" w:styleId="yiv3094570833msobodytext2">
    <w:name w:val="yiv3094570833msobodytext2"/>
    <w:basedOn w:val="Normale"/>
    <w:rsid w:val="00076A16"/>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076A16"/>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paragraph" w:customStyle="1" w:styleId="yiv3094570833msonormal">
    <w:name w:val="yiv3094570833msonormal"/>
    <w:basedOn w:val="Normale"/>
    <w:rsid w:val="00076A16"/>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styleId="Enfasigrassetto">
    <w:name w:val="Strong"/>
    <w:uiPriority w:val="22"/>
    <w:qFormat/>
    <w:rsid w:val="00076A16"/>
    <w:rPr>
      <w:b/>
      <w:bCs/>
    </w:rPr>
  </w:style>
  <w:style w:type="paragraph" w:styleId="Corpodeltesto3">
    <w:name w:val="Body Text 3"/>
    <w:basedOn w:val="Normale"/>
    <w:link w:val="Corpodeltesto3Carattere"/>
    <w:uiPriority w:val="99"/>
    <w:unhideWhenUsed/>
    <w:rsid w:val="00076A16"/>
    <w:pPr>
      <w:widowControl w:val="0"/>
      <w:autoSpaceDE w:val="0"/>
      <w:autoSpaceDN w:val="0"/>
      <w:spacing w:after="120" w:line="240" w:lineRule="auto"/>
      <w:ind w:left="0"/>
    </w:pPr>
    <w:rPr>
      <w:rFonts w:ascii="Calibri" w:eastAsia="Times New Roman" w:hAnsi="Calibri" w:cs="Times New Roman"/>
      <w:sz w:val="16"/>
      <w:szCs w:val="16"/>
      <w:lang w:eastAsia="it-IT"/>
    </w:rPr>
  </w:style>
  <w:style w:type="character" w:customStyle="1" w:styleId="Corpodeltesto3Carattere">
    <w:name w:val="Corpo del testo 3 Carattere"/>
    <w:basedOn w:val="Carpredefinitoparagrafo"/>
    <w:link w:val="Corpodeltesto3"/>
    <w:uiPriority w:val="99"/>
    <w:rsid w:val="00076A16"/>
    <w:rPr>
      <w:rFonts w:ascii="Calibri" w:eastAsia="Times New Roman" w:hAnsi="Calibri" w:cs="Times New Roman"/>
      <w:sz w:val="16"/>
      <w:szCs w:val="16"/>
      <w:lang w:eastAsia="it-IT"/>
    </w:rPr>
  </w:style>
  <w:style w:type="paragraph" w:customStyle="1" w:styleId="Corpodeltesto21">
    <w:name w:val="Corpo del testo 21"/>
    <w:basedOn w:val="Normale"/>
    <w:rsid w:val="00076A16"/>
    <w:pPr>
      <w:spacing w:after="0" w:line="360" w:lineRule="auto"/>
      <w:ind w:left="360"/>
      <w:jc w:val="both"/>
    </w:pPr>
    <w:rPr>
      <w:rFonts w:ascii="Arial" w:eastAsia="Times New Roman" w:hAnsi="Arial" w:cs="Times New Roman"/>
      <w:sz w:val="20"/>
      <w:szCs w:val="20"/>
      <w:lang w:eastAsia="it-IT"/>
    </w:rPr>
  </w:style>
  <w:style w:type="paragraph" w:styleId="Sottotitolo">
    <w:name w:val="Subtitle"/>
    <w:basedOn w:val="Normale"/>
    <w:link w:val="SottotitoloCarattere"/>
    <w:uiPriority w:val="99"/>
    <w:qFormat/>
    <w:rsid w:val="00076A16"/>
    <w:pPr>
      <w:autoSpaceDE w:val="0"/>
      <w:autoSpaceDN w:val="0"/>
      <w:spacing w:after="0" w:line="240" w:lineRule="auto"/>
      <w:ind w:left="0"/>
      <w:jc w:val="center"/>
    </w:pPr>
    <w:rPr>
      <w:rFonts w:ascii="Courier" w:eastAsia="Times New Roman" w:hAnsi="Courier" w:cs="Times New Roman"/>
      <w:b/>
      <w:bCs/>
      <w:sz w:val="24"/>
      <w:szCs w:val="24"/>
      <w:lang w:eastAsia="it-IT"/>
    </w:rPr>
  </w:style>
  <w:style w:type="character" w:customStyle="1" w:styleId="SottotitoloCarattere">
    <w:name w:val="Sottotitolo Carattere"/>
    <w:basedOn w:val="Carpredefinitoparagrafo"/>
    <w:link w:val="Sottotitolo"/>
    <w:uiPriority w:val="99"/>
    <w:rsid w:val="00076A16"/>
    <w:rPr>
      <w:rFonts w:ascii="Courier" w:eastAsia="Times New Roman" w:hAnsi="Courier" w:cs="Times New Roman"/>
      <w:b/>
      <w:bCs/>
      <w:sz w:val="24"/>
      <w:szCs w:val="24"/>
      <w:lang w:eastAsia="it-IT"/>
    </w:rPr>
  </w:style>
  <w:style w:type="character" w:customStyle="1" w:styleId="CorpodeltestoCarattere">
    <w:name w:val="Corpo del testo Carattere"/>
    <w:uiPriority w:val="99"/>
    <w:rsid w:val="00076A16"/>
    <w:rPr>
      <w:rFonts w:ascii="Arial" w:eastAsia="Times New Roman" w:hAnsi="Arial" w:cs="Times New Roman"/>
      <w:szCs w:val="20"/>
      <w:lang w:eastAsia="it-IT"/>
    </w:rPr>
  </w:style>
  <w:style w:type="paragraph" w:styleId="Titolo">
    <w:name w:val="Title"/>
    <w:basedOn w:val="Normale"/>
    <w:link w:val="TitoloCarattere"/>
    <w:uiPriority w:val="99"/>
    <w:qFormat/>
    <w:rsid w:val="00076A16"/>
    <w:pPr>
      <w:widowControl w:val="0"/>
      <w:spacing w:after="0" w:line="478" w:lineRule="exact"/>
      <w:ind w:left="0"/>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uiPriority w:val="99"/>
    <w:rsid w:val="00076A16"/>
    <w:rPr>
      <w:rFonts w:ascii="Times New Roman" w:eastAsia="Times New Roman" w:hAnsi="Times New Roman" w:cs="Times New Roman"/>
      <w:b/>
      <w:szCs w:val="20"/>
      <w:lang w:eastAsia="it-IT"/>
    </w:rPr>
  </w:style>
  <w:style w:type="character" w:styleId="Rimandonotaapidipagina">
    <w:name w:val="footnote reference"/>
    <w:uiPriority w:val="99"/>
    <w:rsid w:val="00076A16"/>
    <w:rPr>
      <w:position w:val="6"/>
      <w:sz w:val="16"/>
      <w:szCs w:val="16"/>
    </w:rPr>
  </w:style>
  <w:style w:type="paragraph" w:styleId="Testonotaapidipagina">
    <w:name w:val="footnote text"/>
    <w:basedOn w:val="Normale"/>
    <w:link w:val="TestonotaapidipaginaCarattere"/>
    <w:uiPriority w:val="99"/>
    <w:rsid w:val="00076A16"/>
    <w:pPr>
      <w:spacing w:after="0" w:line="240" w:lineRule="auto"/>
      <w:ind w:left="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76A16"/>
    <w:rPr>
      <w:rFonts w:ascii="Times New Roman" w:eastAsia="Times New Roman" w:hAnsi="Times New Roman" w:cs="Times New Roman"/>
      <w:sz w:val="20"/>
      <w:szCs w:val="20"/>
      <w:lang w:eastAsia="it-IT"/>
    </w:rPr>
  </w:style>
  <w:style w:type="paragraph" w:customStyle="1" w:styleId="western">
    <w:name w:val="western"/>
    <w:basedOn w:val="Normale"/>
    <w:uiPriority w:val="99"/>
    <w:rsid w:val="00076A16"/>
    <w:pPr>
      <w:spacing w:before="100" w:beforeAutospacing="1" w:after="0" w:line="240" w:lineRule="auto"/>
      <w:ind w:left="0"/>
      <w:jc w:val="both"/>
    </w:pPr>
    <w:rPr>
      <w:rFonts w:ascii="Arial" w:eastAsia="Times New Roman" w:hAnsi="Arial" w:cs="Arial"/>
      <w:color w:val="000000"/>
      <w:lang w:eastAsia="it-IT"/>
    </w:rPr>
  </w:style>
  <w:style w:type="paragraph" w:styleId="Rientrocorpodeltesto2">
    <w:name w:val="Body Text Indent 2"/>
    <w:basedOn w:val="Normale"/>
    <w:link w:val="Rientrocorpodeltesto2Carattere"/>
    <w:uiPriority w:val="99"/>
    <w:unhideWhenUsed/>
    <w:rsid w:val="00076A16"/>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rsid w:val="00076A16"/>
    <w:rPr>
      <w:rFonts w:ascii="Calibri" w:eastAsia="Calibri" w:hAnsi="Calibri" w:cs="Times New Roman"/>
    </w:rPr>
  </w:style>
  <w:style w:type="paragraph" w:customStyle="1" w:styleId="sche3">
    <w:name w:val="sche_3"/>
    <w:rsid w:val="00076A16"/>
    <w:pPr>
      <w:widowControl w:val="0"/>
      <w:overflowPunct w:val="0"/>
      <w:autoSpaceDE w:val="0"/>
      <w:autoSpaceDN w:val="0"/>
      <w:adjustRightInd w:val="0"/>
      <w:spacing w:before="0" w:after="0" w:line="240" w:lineRule="auto"/>
      <w:ind w:left="0" w:right="0"/>
      <w:jc w:val="both"/>
      <w:textAlignment w:val="baseline"/>
    </w:pPr>
    <w:rPr>
      <w:rFonts w:ascii="Times New Roman" w:eastAsia="Times New Roman" w:hAnsi="Times New Roman" w:cs="Times New Roman"/>
      <w:sz w:val="20"/>
      <w:szCs w:val="20"/>
      <w:lang w:val="en-US" w:eastAsia="it-IT"/>
    </w:rPr>
  </w:style>
  <w:style w:type="paragraph" w:customStyle="1" w:styleId="sche4">
    <w:name w:val="sche_4"/>
    <w:rsid w:val="00076A16"/>
    <w:pPr>
      <w:widowControl w:val="0"/>
      <w:spacing w:before="0" w:after="0" w:line="240" w:lineRule="auto"/>
      <w:ind w:left="0" w:right="0"/>
      <w:jc w:val="both"/>
    </w:pPr>
    <w:rPr>
      <w:rFonts w:ascii="Times New Roman" w:eastAsia="Times New Roman" w:hAnsi="Times New Roman" w:cs="Times New Roman"/>
      <w:sz w:val="20"/>
      <w:szCs w:val="20"/>
      <w:lang w:val="en-US" w:eastAsia="it-IT"/>
    </w:rPr>
  </w:style>
  <w:style w:type="paragraph" w:customStyle="1" w:styleId="Corpotesto1">
    <w:name w:val="Corpo testo1"/>
    <w:rsid w:val="00076A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0" w:right="0"/>
      <w:jc w:val="left"/>
    </w:pPr>
    <w:rPr>
      <w:rFonts w:ascii="CG Times" w:eastAsia="Times New Roman" w:hAnsi="CG Times" w:cs="Times New Roman"/>
      <w:color w:val="000000"/>
      <w:sz w:val="24"/>
      <w:szCs w:val="20"/>
      <w:lang w:val="en-US" w:eastAsia="it-IT"/>
    </w:rPr>
  </w:style>
  <w:style w:type="paragraph" w:customStyle="1" w:styleId="Testonormale1">
    <w:name w:val="Testo normale1"/>
    <w:basedOn w:val="Normale"/>
    <w:rsid w:val="00076A16"/>
    <w:pPr>
      <w:widowControl w:val="0"/>
      <w:spacing w:after="0" w:line="240" w:lineRule="auto"/>
      <w:ind w:left="0"/>
    </w:pPr>
    <w:rPr>
      <w:rFonts w:ascii="Courier New" w:eastAsia="Times New Roman" w:hAnsi="Courier New" w:cs="Times New Roman"/>
      <w:sz w:val="20"/>
      <w:szCs w:val="20"/>
      <w:lang w:eastAsia="it-IT"/>
    </w:rPr>
  </w:style>
  <w:style w:type="paragraph" w:customStyle="1" w:styleId="Titoloprincipale">
    <w:name w:val="Titolo principale"/>
    <w:basedOn w:val="Normale"/>
    <w:qFormat/>
    <w:rsid w:val="00076A16"/>
    <w:pPr>
      <w:widowControl w:val="0"/>
      <w:suppressAutoHyphens/>
      <w:spacing w:after="0" w:line="478" w:lineRule="exact"/>
      <w:ind w:left="0"/>
      <w:jc w:val="center"/>
    </w:pPr>
    <w:rPr>
      <w:rFonts w:ascii="Times New Roman" w:eastAsia="Times New Roman" w:hAnsi="Times New Roman" w:cs="Times New Roman"/>
      <w:b/>
      <w:color w:val="00000A"/>
      <w:szCs w:val="20"/>
      <w:lang w:eastAsia="it-IT"/>
    </w:rPr>
  </w:style>
  <w:style w:type="paragraph" w:customStyle="1" w:styleId="provvr0">
    <w:name w:val="provv_r0"/>
    <w:basedOn w:val="Normale"/>
    <w:rsid w:val="00076A16"/>
    <w:pPr>
      <w:spacing w:before="100" w:beforeAutospacing="1" w:after="100" w:afterAutospacing="1" w:line="240" w:lineRule="auto"/>
      <w:ind w:left="0"/>
      <w:jc w:val="both"/>
    </w:pPr>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076A16"/>
    <w:pPr>
      <w:widowControl w:val="0"/>
      <w:autoSpaceDE w:val="0"/>
      <w:autoSpaceDN w:val="0"/>
      <w:spacing w:after="120" w:line="240" w:lineRule="auto"/>
      <w:ind w:left="283"/>
    </w:pPr>
    <w:rPr>
      <w:rFonts w:ascii="Calibri" w:eastAsia="Times New Roman" w:hAnsi="Calibri"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076A16"/>
    <w:rPr>
      <w:rFonts w:ascii="Calibri" w:eastAsia="Times New Roman" w:hAnsi="Calibri" w:cs="Times New Roman"/>
      <w:sz w:val="16"/>
      <w:szCs w:val="16"/>
      <w:lang w:eastAsia="it-IT"/>
    </w:rPr>
  </w:style>
  <w:style w:type="paragraph" w:customStyle="1" w:styleId="Default">
    <w:name w:val="Default"/>
    <w:uiPriority w:val="99"/>
    <w:rsid w:val="00076A16"/>
    <w:pPr>
      <w:autoSpaceDE w:val="0"/>
      <w:autoSpaceDN w:val="0"/>
      <w:adjustRightInd w:val="0"/>
      <w:spacing w:before="0" w:after="0" w:line="240" w:lineRule="auto"/>
      <w:ind w:left="0" w:right="0"/>
      <w:jc w:val="left"/>
    </w:pPr>
    <w:rPr>
      <w:rFonts w:ascii="Calibri" w:eastAsia="Times New Roman" w:hAnsi="Calibri" w:cs="Calibri"/>
      <w:color w:val="000000"/>
      <w:sz w:val="24"/>
      <w:szCs w:val="24"/>
      <w:lang w:eastAsia="it-IT"/>
    </w:rPr>
  </w:style>
  <w:style w:type="paragraph" w:styleId="Intestazione">
    <w:name w:val="header"/>
    <w:basedOn w:val="Normale"/>
    <w:link w:val="IntestazioneCarattere"/>
    <w:uiPriority w:val="99"/>
    <w:rsid w:val="00076A16"/>
    <w:pPr>
      <w:tabs>
        <w:tab w:val="center" w:pos="4819"/>
        <w:tab w:val="right" w:pos="9638"/>
      </w:tabs>
      <w:spacing w:after="0" w:line="240" w:lineRule="auto"/>
      <w:ind w:left="0"/>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076A16"/>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076A16"/>
    <w:pPr>
      <w:spacing w:line="240" w:lineRule="exact"/>
      <w:ind w:left="0"/>
    </w:pPr>
    <w:rPr>
      <w:rFonts w:ascii="Tahoma" w:eastAsia="Times New Roman" w:hAnsi="Tahoma" w:cs="Tahoma"/>
      <w:sz w:val="20"/>
      <w:szCs w:val="20"/>
      <w:lang w:val="en-US"/>
    </w:rPr>
  </w:style>
  <w:style w:type="paragraph" w:styleId="Corpodeltesto2">
    <w:name w:val="Body Text 2"/>
    <w:basedOn w:val="Normale"/>
    <w:link w:val="Corpodeltesto2Carattere"/>
    <w:uiPriority w:val="99"/>
    <w:unhideWhenUsed/>
    <w:rsid w:val="00076A16"/>
    <w:pPr>
      <w:spacing w:after="120" w:line="480" w:lineRule="auto"/>
      <w:ind w:left="0"/>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rsid w:val="00076A1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076A16"/>
    <w:pPr>
      <w:tabs>
        <w:tab w:val="center" w:pos="4819"/>
        <w:tab w:val="right" w:pos="9638"/>
      </w:tabs>
      <w:autoSpaceDE w:val="0"/>
      <w:autoSpaceDN w:val="0"/>
      <w:spacing w:after="0" w:line="240" w:lineRule="auto"/>
      <w:ind w:left="0"/>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076A16"/>
    <w:rPr>
      <w:rFonts w:ascii="Times New Roman" w:eastAsia="Times New Roman" w:hAnsi="Times New Roman" w:cs="Times New Roman"/>
      <w:sz w:val="24"/>
      <w:szCs w:val="24"/>
      <w:lang w:eastAsia="it-IT"/>
    </w:rPr>
  </w:style>
  <w:style w:type="paragraph" w:customStyle="1" w:styleId="Normalepr4">
    <w:name w:val="Normale pr4"/>
    <w:basedOn w:val="Normale"/>
    <w:uiPriority w:val="99"/>
    <w:rsid w:val="00076A16"/>
    <w:pPr>
      <w:widowControl w:val="0"/>
      <w:spacing w:before="80" w:after="0" w:line="240" w:lineRule="exact"/>
      <w:ind w:left="0"/>
      <w:jc w:val="both"/>
    </w:pPr>
    <w:rPr>
      <w:rFonts w:ascii="Times New Roman" w:eastAsia="Times New Roman" w:hAnsi="Times New Roman" w:cs="Times New Roman"/>
      <w:spacing w:val="-4"/>
      <w:sz w:val="24"/>
      <w:szCs w:val="20"/>
      <w:lang w:eastAsia="it-IT"/>
    </w:rPr>
  </w:style>
  <w:style w:type="paragraph" w:styleId="Testodelblocco">
    <w:name w:val="Block Text"/>
    <w:basedOn w:val="Normale"/>
    <w:uiPriority w:val="99"/>
    <w:rsid w:val="00076A16"/>
    <w:pPr>
      <w:spacing w:before="200" w:after="200" w:line="240" w:lineRule="auto"/>
      <w:ind w:left="200" w:right="200"/>
      <w:jc w:val="both"/>
    </w:pPr>
    <w:rPr>
      <w:rFonts w:ascii="Arial" w:eastAsia="Times New Roman" w:hAnsi="Arial" w:cs="Arial"/>
      <w:i/>
      <w:iCs/>
      <w:color w:val="000000"/>
      <w:sz w:val="24"/>
      <w:szCs w:val="24"/>
      <w:lang w:eastAsia="it-IT"/>
    </w:rPr>
  </w:style>
  <w:style w:type="character" w:customStyle="1" w:styleId="NormalBoldChar">
    <w:name w:val="NormalBold Char"/>
    <w:uiPriority w:val="99"/>
    <w:rsid w:val="00076A16"/>
    <w:rPr>
      <w:rFonts w:ascii="Times New Roman" w:hAnsi="Times New Roman"/>
      <w:b/>
      <w:sz w:val="24"/>
      <w:lang w:val="x-none" w:eastAsia="it-IT"/>
    </w:rPr>
  </w:style>
  <w:style w:type="character" w:customStyle="1" w:styleId="DeltaViewInsertion">
    <w:name w:val="DeltaView Insertion"/>
    <w:uiPriority w:val="99"/>
    <w:rsid w:val="00076A16"/>
    <w:rPr>
      <w:b/>
      <w:i/>
      <w:spacing w:val="0"/>
    </w:rPr>
  </w:style>
  <w:style w:type="character" w:customStyle="1" w:styleId="ListLabel1">
    <w:name w:val="ListLabel 1"/>
    <w:uiPriority w:val="99"/>
    <w:rsid w:val="00076A16"/>
    <w:rPr>
      <w:color w:val="000000"/>
    </w:rPr>
  </w:style>
  <w:style w:type="character" w:customStyle="1" w:styleId="ListLabel2">
    <w:name w:val="ListLabel 2"/>
    <w:uiPriority w:val="99"/>
    <w:rsid w:val="00076A16"/>
    <w:rPr>
      <w:sz w:val="16"/>
    </w:rPr>
  </w:style>
  <w:style w:type="character" w:customStyle="1" w:styleId="ListLabel3">
    <w:name w:val="ListLabel 3"/>
    <w:uiPriority w:val="99"/>
    <w:rsid w:val="00076A16"/>
    <w:rPr>
      <w:rFonts w:ascii="Arial" w:hAnsi="Arial"/>
      <w:b/>
      <w:sz w:val="15"/>
    </w:rPr>
  </w:style>
  <w:style w:type="character" w:customStyle="1" w:styleId="ListLabel4">
    <w:name w:val="ListLabel 4"/>
    <w:uiPriority w:val="99"/>
    <w:rsid w:val="00076A16"/>
  </w:style>
  <w:style w:type="character" w:customStyle="1" w:styleId="ListLabel5">
    <w:name w:val="ListLabel 5"/>
    <w:uiPriority w:val="99"/>
    <w:rsid w:val="00076A16"/>
    <w:rPr>
      <w:rFonts w:ascii="Arial" w:hAnsi="Arial"/>
      <w:sz w:val="15"/>
    </w:rPr>
  </w:style>
  <w:style w:type="character" w:customStyle="1" w:styleId="ListLabel6">
    <w:name w:val="ListLabel 6"/>
    <w:uiPriority w:val="99"/>
    <w:rsid w:val="00076A16"/>
    <w:rPr>
      <w:color w:val="000000"/>
    </w:rPr>
  </w:style>
  <w:style w:type="character" w:customStyle="1" w:styleId="ListLabel7">
    <w:name w:val="ListLabel 7"/>
    <w:uiPriority w:val="99"/>
    <w:rsid w:val="00076A16"/>
    <w:rPr>
      <w:rFonts w:eastAsia="Times New Roman"/>
      <w:color w:val="00000A"/>
    </w:rPr>
  </w:style>
  <w:style w:type="character" w:customStyle="1" w:styleId="ListLabel8">
    <w:name w:val="ListLabel 8"/>
    <w:uiPriority w:val="99"/>
    <w:rsid w:val="00076A16"/>
  </w:style>
  <w:style w:type="character" w:customStyle="1" w:styleId="ListLabel9">
    <w:name w:val="ListLabel 9"/>
    <w:uiPriority w:val="99"/>
    <w:rsid w:val="00076A16"/>
  </w:style>
  <w:style w:type="character" w:customStyle="1" w:styleId="ListLabel10">
    <w:name w:val="ListLabel 10"/>
    <w:uiPriority w:val="99"/>
    <w:rsid w:val="00076A16"/>
  </w:style>
  <w:style w:type="character" w:customStyle="1" w:styleId="ListLabel11">
    <w:name w:val="ListLabel 11"/>
    <w:uiPriority w:val="99"/>
    <w:rsid w:val="00076A16"/>
    <w:rPr>
      <w:rFonts w:eastAsia="Times New Roman"/>
    </w:rPr>
  </w:style>
  <w:style w:type="character" w:customStyle="1" w:styleId="ListLabel12">
    <w:name w:val="ListLabel 12"/>
    <w:uiPriority w:val="99"/>
    <w:rsid w:val="00076A16"/>
  </w:style>
  <w:style w:type="character" w:customStyle="1" w:styleId="ListLabel13">
    <w:name w:val="ListLabel 13"/>
    <w:uiPriority w:val="99"/>
    <w:rsid w:val="00076A16"/>
  </w:style>
  <w:style w:type="character" w:customStyle="1" w:styleId="ListLabel14">
    <w:name w:val="ListLabel 14"/>
    <w:uiPriority w:val="99"/>
    <w:rsid w:val="00076A16"/>
  </w:style>
  <w:style w:type="character" w:customStyle="1" w:styleId="ListLabel15">
    <w:name w:val="ListLabel 15"/>
    <w:uiPriority w:val="99"/>
    <w:rsid w:val="00076A16"/>
    <w:rPr>
      <w:rFonts w:eastAsia="Times New Roman"/>
      <w:color w:val="FF0000"/>
    </w:rPr>
  </w:style>
  <w:style w:type="character" w:customStyle="1" w:styleId="ListLabel16">
    <w:name w:val="ListLabel 16"/>
    <w:uiPriority w:val="99"/>
    <w:rsid w:val="00076A16"/>
  </w:style>
  <w:style w:type="character" w:customStyle="1" w:styleId="ListLabel17">
    <w:name w:val="ListLabel 17"/>
    <w:uiPriority w:val="99"/>
    <w:rsid w:val="00076A16"/>
  </w:style>
  <w:style w:type="character" w:customStyle="1" w:styleId="ListLabel18">
    <w:name w:val="ListLabel 18"/>
    <w:uiPriority w:val="99"/>
    <w:rsid w:val="00076A16"/>
  </w:style>
  <w:style w:type="character" w:customStyle="1" w:styleId="ListLabel19">
    <w:name w:val="ListLabel 19"/>
    <w:uiPriority w:val="99"/>
    <w:rsid w:val="00076A16"/>
  </w:style>
  <w:style w:type="character" w:customStyle="1" w:styleId="ListLabel20">
    <w:name w:val="ListLabel 20"/>
    <w:uiPriority w:val="99"/>
    <w:rsid w:val="00076A16"/>
  </w:style>
  <w:style w:type="character" w:customStyle="1" w:styleId="ListLabel21">
    <w:name w:val="ListLabel 21"/>
    <w:uiPriority w:val="99"/>
    <w:rsid w:val="00076A16"/>
  </w:style>
  <w:style w:type="character" w:customStyle="1" w:styleId="Caratterenotaapidipagina">
    <w:name w:val="Carattere nota a piè di pagina"/>
    <w:uiPriority w:val="99"/>
    <w:rsid w:val="00076A16"/>
  </w:style>
  <w:style w:type="character" w:styleId="Rimandonotadichiusura">
    <w:name w:val="endnote reference"/>
    <w:uiPriority w:val="99"/>
    <w:rsid w:val="00076A16"/>
    <w:rPr>
      <w:rFonts w:cs="Times New Roman"/>
      <w:vertAlign w:val="superscript"/>
    </w:rPr>
  </w:style>
  <w:style w:type="character" w:customStyle="1" w:styleId="Caratterenotadichiusura">
    <w:name w:val="Carattere nota di chiusura"/>
    <w:uiPriority w:val="99"/>
    <w:rsid w:val="00076A16"/>
  </w:style>
  <w:style w:type="character" w:customStyle="1" w:styleId="ListLabel22">
    <w:name w:val="ListLabel 22"/>
    <w:uiPriority w:val="99"/>
    <w:rsid w:val="00076A16"/>
    <w:rPr>
      <w:sz w:val="16"/>
    </w:rPr>
  </w:style>
  <w:style w:type="character" w:customStyle="1" w:styleId="ListLabel23">
    <w:name w:val="ListLabel 23"/>
    <w:uiPriority w:val="99"/>
    <w:rsid w:val="00076A16"/>
    <w:rPr>
      <w:rFonts w:ascii="Arial" w:hAnsi="Arial"/>
      <w:sz w:val="15"/>
    </w:rPr>
  </w:style>
  <w:style w:type="character" w:customStyle="1" w:styleId="ListLabel24">
    <w:name w:val="ListLabel 24"/>
    <w:uiPriority w:val="99"/>
    <w:rsid w:val="00076A16"/>
    <w:rPr>
      <w:rFonts w:ascii="Arial" w:hAnsi="Arial"/>
      <w:b/>
      <w:sz w:val="15"/>
    </w:rPr>
  </w:style>
  <w:style w:type="character" w:customStyle="1" w:styleId="ListLabel25">
    <w:name w:val="ListLabel 25"/>
    <w:uiPriority w:val="99"/>
    <w:rsid w:val="00076A16"/>
    <w:rPr>
      <w:rFonts w:ascii="Arial" w:hAnsi="Arial"/>
      <w:sz w:val="15"/>
    </w:rPr>
  </w:style>
  <w:style w:type="character" w:customStyle="1" w:styleId="ListLabel26">
    <w:name w:val="ListLabel 26"/>
    <w:uiPriority w:val="99"/>
    <w:rsid w:val="00076A16"/>
    <w:rPr>
      <w:rFonts w:ascii="Arial" w:hAnsi="Arial"/>
      <w:sz w:val="15"/>
    </w:rPr>
  </w:style>
  <w:style w:type="character" w:customStyle="1" w:styleId="ListLabel27">
    <w:name w:val="ListLabel 27"/>
    <w:uiPriority w:val="99"/>
    <w:rsid w:val="00076A16"/>
    <w:rPr>
      <w:rFonts w:ascii="Arial" w:hAnsi="Arial"/>
      <w:sz w:val="14"/>
    </w:rPr>
  </w:style>
  <w:style w:type="character" w:customStyle="1" w:styleId="ListLabel28">
    <w:name w:val="ListLabel 28"/>
    <w:uiPriority w:val="99"/>
    <w:rsid w:val="00076A16"/>
  </w:style>
  <w:style w:type="character" w:customStyle="1" w:styleId="ListLabel29">
    <w:name w:val="ListLabel 29"/>
    <w:uiPriority w:val="99"/>
    <w:rsid w:val="00076A16"/>
  </w:style>
  <w:style w:type="character" w:customStyle="1" w:styleId="ListLabel30">
    <w:name w:val="ListLabel 30"/>
    <w:uiPriority w:val="99"/>
    <w:rsid w:val="00076A16"/>
  </w:style>
  <w:style w:type="character" w:customStyle="1" w:styleId="ListLabel31">
    <w:name w:val="ListLabel 31"/>
    <w:uiPriority w:val="99"/>
    <w:rsid w:val="00076A16"/>
  </w:style>
  <w:style w:type="character" w:customStyle="1" w:styleId="ListLabel32">
    <w:name w:val="ListLabel 32"/>
    <w:uiPriority w:val="99"/>
    <w:rsid w:val="00076A16"/>
  </w:style>
  <w:style w:type="character" w:customStyle="1" w:styleId="ListLabel33">
    <w:name w:val="ListLabel 33"/>
    <w:uiPriority w:val="99"/>
    <w:rsid w:val="00076A16"/>
  </w:style>
  <w:style w:type="character" w:customStyle="1" w:styleId="ListLabel34">
    <w:name w:val="ListLabel 34"/>
    <w:uiPriority w:val="99"/>
    <w:rsid w:val="00076A16"/>
  </w:style>
  <w:style w:type="character" w:customStyle="1" w:styleId="ListLabel35">
    <w:name w:val="ListLabel 35"/>
    <w:uiPriority w:val="99"/>
    <w:rsid w:val="00076A16"/>
  </w:style>
  <w:style w:type="character" w:customStyle="1" w:styleId="ListLabel36">
    <w:name w:val="ListLabel 36"/>
    <w:uiPriority w:val="99"/>
    <w:rsid w:val="00076A16"/>
    <w:rPr>
      <w:rFonts w:ascii="Arial" w:hAnsi="Arial"/>
      <w:sz w:val="15"/>
    </w:rPr>
  </w:style>
  <w:style w:type="character" w:customStyle="1" w:styleId="ListLabel37">
    <w:name w:val="ListLabel 37"/>
    <w:uiPriority w:val="99"/>
    <w:rsid w:val="00076A16"/>
    <w:rPr>
      <w:rFonts w:ascii="Arial" w:hAnsi="Arial"/>
      <w:b/>
      <w:sz w:val="15"/>
    </w:rPr>
  </w:style>
  <w:style w:type="character" w:customStyle="1" w:styleId="ListLabel38">
    <w:name w:val="ListLabel 38"/>
    <w:uiPriority w:val="99"/>
    <w:rsid w:val="00076A16"/>
    <w:rPr>
      <w:rFonts w:ascii="Arial" w:hAnsi="Arial"/>
      <w:sz w:val="15"/>
    </w:rPr>
  </w:style>
  <w:style w:type="character" w:customStyle="1" w:styleId="ListLabel39">
    <w:name w:val="ListLabel 39"/>
    <w:uiPriority w:val="99"/>
    <w:rsid w:val="00076A16"/>
    <w:rPr>
      <w:rFonts w:ascii="Arial" w:hAnsi="Arial"/>
      <w:sz w:val="15"/>
    </w:rPr>
  </w:style>
  <w:style w:type="character" w:customStyle="1" w:styleId="ListLabel40">
    <w:name w:val="ListLabel 40"/>
    <w:uiPriority w:val="99"/>
    <w:rsid w:val="00076A16"/>
    <w:rPr>
      <w:sz w:val="14"/>
    </w:rPr>
  </w:style>
  <w:style w:type="character" w:customStyle="1" w:styleId="ListLabel41">
    <w:name w:val="ListLabel 41"/>
    <w:uiPriority w:val="99"/>
    <w:rsid w:val="00076A16"/>
  </w:style>
  <w:style w:type="character" w:customStyle="1" w:styleId="ListLabel42">
    <w:name w:val="ListLabel 42"/>
    <w:uiPriority w:val="99"/>
    <w:rsid w:val="00076A16"/>
  </w:style>
  <w:style w:type="character" w:customStyle="1" w:styleId="ListLabel43">
    <w:name w:val="ListLabel 43"/>
    <w:uiPriority w:val="99"/>
    <w:rsid w:val="00076A16"/>
  </w:style>
  <w:style w:type="character" w:customStyle="1" w:styleId="ListLabel44">
    <w:name w:val="ListLabel 44"/>
    <w:uiPriority w:val="99"/>
    <w:rsid w:val="00076A16"/>
  </w:style>
  <w:style w:type="character" w:customStyle="1" w:styleId="ListLabel45">
    <w:name w:val="ListLabel 45"/>
    <w:uiPriority w:val="99"/>
    <w:rsid w:val="00076A16"/>
  </w:style>
  <w:style w:type="character" w:customStyle="1" w:styleId="ListLabel46">
    <w:name w:val="ListLabel 46"/>
    <w:uiPriority w:val="99"/>
    <w:rsid w:val="00076A16"/>
  </w:style>
  <w:style w:type="character" w:customStyle="1" w:styleId="ListLabel47">
    <w:name w:val="ListLabel 47"/>
    <w:uiPriority w:val="99"/>
    <w:rsid w:val="00076A16"/>
  </w:style>
  <w:style w:type="character" w:customStyle="1" w:styleId="ListLabel48">
    <w:name w:val="ListLabel 48"/>
    <w:uiPriority w:val="99"/>
    <w:rsid w:val="00076A16"/>
  </w:style>
  <w:style w:type="character" w:customStyle="1" w:styleId="ListLabel49">
    <w:name w:val="ListLabel 49"/>
    <w:uiPriority w:val="99"/>
    <w:rsid w:val="00076A16"/>
    <w:rPr>
      <w:rFonts w:ascii="Arial" w:hAnsi="Arial"/>
      <w:sz w:val="15"/>
    </w:rPr>
  </w:style>
  <w:style w:type="character" w:customStyle="1" w:styleId="ListLabel50">
    <w:name w:val="ListLabel 50"/>
    <w:uiPriority w:val="99"/>
    <w:rsid w:val="00076A16"/>
    <w:rPr>
      <w:rFonts w:ascii="Arial" w:hAnsi="Arial"/>
      <w:b/>
      <w:sz w:val="15"/>
    </w:rPr>
  </w:style>
  <w:style w:type="character" w:customStyle="1" w:styleId="ListLabel51">
    <w:name w:val="ListLabel 51"/>
    <w:uiPriority w:val="99"/>
    <w:rsid w:val="00076A16"/>
    <w:rPr>
      <w:rFonts w:ascii="Arial" w:hAnsi="Arial"/>
      <w:sz w:val="15"/>
    </w:rPr>
  </w:style>
  <w:style w:type="character" w:customStyle="1" w:styleId="ListLabel52">
    <w:name w:val="ListLabel 52"/>
    <w:uiPriority w:val="99"/>
    <w:rsid w:val="00076A16"/>
    <w:rPr>
      <w:rFonts w:ascii="Arial" w:hAnsi="Arial"/>
      <w:sz w:val="15"/>
    </w:rPr>
  </w:style>
  <w:style w:type="character" w:customStyle="1" w:styleId="ListLabel53">
    <w:name w:val="ListLabel 53"/>
    <w:uiPriority w:val="99"/>
    <w:rsid w:val="00076A16"/>
    <w:rPr>
      <w:sz w:val="14"/>
    </w:rPr>
  </w:style>
  <w:style w:type="character" w:customStyle="1" w:styleId="ListLabel54">
    <w:name w:val="ListLabel 54"/>
    <w:uiPriority w:val="99"/>
    <w:rsid w:val="00076A16"/>
  </w:style>
  <w:style w:type="character" w:customStyle="1" w:styleId="ListLabel55">
    <w:name w:val="ListLabel 55"/>
    <w:uiPriority w:val="99"/>
    <w:rsid w:val="00076A16"/>
  </w:style>
  <w:style w:type="character" w:customStyle="1" w:styleId="ListLabel56">
    <w:name w:val="ListLabel 56"/>
    <w:uiPriority w:val="99"/>
    <w:rsid w:val="00076A16"/>
  </w:style>
  <w:style w:type="character" w:customStyle="1" w:styleId="ListLabel57">
    <w:name w:val="ListLabel 57"/>
    <w:uiPriority w:val="99"/>
    <w:rsid w:val="00076A16"/>
  </w:style>
  <w:style w:type="character" w:customStyle="1" w:styleId="ListLabel58">
    <w:name w:val="ListLabel 58"/>
    <w:uiPriority w:val="99"/>
    <w:rsid w:val="00076A16"/>
  </w:style>
  <w:style w:type="character" w:customStyle="1" w:styleId="ListLabel59">
    <w:name w:val="ListLabel 59"/>
    <w:uiPriority w:val="99"/>
    <w:rsid w:val="00076A16"/>
  </w:style>
  <w:style w:type="character" w:customStyle="1" w:styleId="ListLabel60">
    <w:name w:val="ListLabel 60"/>
    <w:uiPriority w:val="99"/>
    <w:rsid w:val="00076A16"/>
  </w:style>
  <w:style w:type="character" w:customStyle="1" w:styleId="ListLabel61">
    <w:name w:val="ListLabel 61"/>
    <w:uiPriority w:val="99"/>
    <w:rsid w:val="00076A16"/>
  </w:style>
  <w:style w:type="character" w:customStyle="1" w:styleId="ListLabel62">
    <w:name w:val="ListLabel 62"/>
    <w:uiPriority w:val="99"/>
    <w:rsid w:val="00076A16"/>
    <w:rPr>
      <w:rFonts w:ascii="Arial" w:hAnsi="Arial"/>
      <w:sz w:val="15"/>
    </w:rPr>
  </w:style>
  <w:style w:type="character" w:customStyle="1" w:styleId="ListLabel63">
    <w:name w:val="ListLabel 63"/>
    <w:uiPriority w:val="99"/>
    <w:rsid w:val="00076A16"/>
    <w:rPr>
      <w:rFonts w:ascii="Arial" w:hAnsi="Arial"/>
      <w:b/>
      <w:sz w:val="15"/>
    </w:rPr>
  </w:style>
  <w:style w:type="character" w:customStyle="1" w:styleId="ListLabel64">
    <w:name w:val="ListLabel 64"/>
    <w:uiPriority w:val="99"/>
    <w:rsid w:val="00076A16"/>
    <w:rPr>
      <w:rFonts w:ascii="Arial" w:hAnsi="Arial"/>
      <w:sz w:val="15"/>
    </w:rPr>
  </w:style>
  <w:style w:type="character" w:customStyle="1" w:styleId="ListLabel65">
    <w:name w:val="ListLabel 65"/>
    <w:uiPriority w:val="99"/>
    <w:rsid w:val="00076A16"/>
    <w:rPr>
      <w:rFonts w:ascii="Arial" w:hAnsi="Arial"/>
      <w:sz w:val="15"/>
    </w:rPr>
  </w:style>
  <w:style w:type="character" w:customStyle="1" w:styleId="ListLabel66">
    <w:name w:val="ListLabel 66"/>
    <w:uiPriority w:val="99"/>
    <w:rsid w:val="00076A16"/>
    <w:rPr>
      <w:sz w:val="14"/>
    </w:rPr>
  </w:style>
  <w:style w:type="character" w:customStyle="1" w:styleId="ListLabel67">
    <w:name w:val="ListLabel 67"/>
    <w:uiPriority w:val="99"/>
    <w:rsid w:val="00076A16"/>
  </w:style>
  <w:style w:type="character" w:customStyle="1" w:styleId="ListLabel68">
    <w:name w:val="ListLabel 68"/>
    <w:uiPriority w:val="99"/>
    <w:rsid w:val="00076A16"/>
  </w:style>
  <w:style w:type="character" w:customStyle="1" w:styleId="ListLabel69">
    <w:name w:val="ListLabel 69"/>
    <w:uiPriority w:val="99"/>
    <w:rsid w:val="00076A16"/>
  </w:style>
  <w:style w:type="character" w:customStyle="1" w:styleId="ListLabel70">
    <w:name w:val="ListLabel 70"/>
    <w:uiPriority w:val="99"/>
    <w:rsid w:val="00076A16"/>
  </w:style>
  <w:style w:type="character" w:customStyle="1" w:styleId="ListLabel71">
    <w:name w:val="ListLabel 71"/>
    <w:uiPriority w:val="99"/>
    <w:rsid w:val="00076A16"/>
  </w:style>
  <w:style w:type="character" w:customStyle="1" w:styleId="ListLabel72">
    <w:name w:val="ListLabel 72"/>
    <w:uiPriority w:val="99"/>
    <w:rsid w:val="00076A16"/>
  </w:style>
  <w:style w:type="character" w:customStyle="1" w:styleId="ListLabel73">
    <w:name w:val="ListLabel 73"/>
    <w:uiPriority w:val="99"/>
    <w:rsid w:val="00076A16"/>
  </w:style>
  <w:style w:type="character" w:customStyle="1" w:styleId="ListLabel74">
    <w:name w:val="ListLabel 74"/>
    <w:uiPriority w:val="99"/>
    <w:rsid w:val="00076A16"/>
  </w:style>
  <w:style w:type="paragraph" w:customStyle="1" w:styleId="Titolo10">
    <w:name w:val="Titolo1"/>
    <w:basedOn w:val="Normale"/>
    <w:next w:val="Corpotesto"/>
    <w:rsid w:val="00076A16"/>
    <w:pPr>
      <w:keepNext/>
      <w:suppressAutoHyphens/>
      <w:spacing w:before="240" w:after="120" w:line="240" w:lineRule="auto"/>
      <w:ind w:left="0"/>
    </w:pPr>
    <w:rPr>
      <w:rFonts w:ascii="Liberation Sans" w:eastAsia="Times New Roman" w:hAnsi="Liberation Sans" w:cs="Mangal"/>
      <w:color w:val="00000A"/>
      <w:kern w:val="1"/>
      <w:sz w:val="28"/>
      <w:szCs w:val="28"/>
      <w:lang w:eastAsia="it-IT"/>
    </w:rPr>
  </w:style>
  <w:style w:type="paragraph" w:styleId="Elenco">
    <w:name w:val="List"/>
    <w:basedOn w:val="Corpotesto"/>
    <w:uiPriority w:val="99"/>
    <w:rsid w:val="00076A16"/>
    <w:pPr>
      <w:widowControl/>
      <w:tabs>
        <w:tab w:val="clear" w:pos="-1560"/>
        <w:tab w:val="clear" w:pos="-1418"/>
        <w:tab w:val="clear" w:pos="360"/>
      </w:tabs>
      <w:spacing w:line="288" w:lineRule="auto"/>
      <w:ind w:left="0" w:right="0"/>
    </w:pPr>
    <w:rPr>
      <w:rFonts w:ascii="Times New Roman" w:hAnsi="Times New Roman" w:cs="Mangal"/>
      <w:color w:val="00000A"/>
      <w:kern w:val="1"/>
      <w:szCs w:val="22"/>
      <w:lang w:eastAsia="it-IT"/>
    </w:rPr>
  </w:style>
  <w:style w:type="paragraph" w:styleId="Didascalia">
    <w:name w:val="caption"/>
    <w:basedOn w:val="Normale"/>
    <w:uiPriority w:val="99"/>
    <w:qFormat/>
    <w:rsid w:val="00076A16"/>
    <w:pPr>
      <w:suppressLineNumbers/>
      <w:suppressAutoHyphens/>
      <w:spacing w:before="120" w:after="120" w:line="240" w:lineRule="auto"/>
      <w:ind w:left="0"/>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uiPriority w:val="99"/>
    <w:rsid w:val="00076A16"/>
    <w:pPr>
      <w:suppressLineNumbers/>
      <w:suppressAutoHyphens/>
      <w:spacing w:before="120" w:after="120" w:line="240" w:lineRule="auto"/>
      <w:ind w:left="0"/>
    </w:pPr>
    <w:rPr>
      <w:rFonts w:ascii="Times New Roman" w:eastAsia="Times New Roman" w:hAnsi="Times New Roman" w:cs="Mangal"/>
      <w:color w:val="00000A"/>
      <w:kern w:val="1"/>
      <w:sz w:val="24"/>
      <w:lang w:eastAsia="it-IT"/>
    </w:rPr>
  </w:style>
  <w:style w:type="paragraph" w:customStyle="1" w:styleId="NormalBold">
    <w:name w:val="NormalBold"/>
    <w:basedOn w:val="Normale"/>
    <w:uiPriority w:val="99"/>
    <w:rsid w:val="00076A16"/>
    <w:pPr>
      <w:widowControl w:val="0"/>
      <w:suppressAutoHyphens/>
      <w:spacing w:after="0" w:line="240" w:lineRule="auto"/>
      <w:ind w:left="0"/>
    </w:pPr>
    <w:rPr>
      <w:rFonts w:ascii="Times New Roman" w:eastAsia="Times New Roman" w:hAnsi="Times New Roman" w:cs="Times New Roman"/>
      <w:b/>
      <w:color w:val="00000A"/>
      <w:kern w:val="1"/>
      <w:sz w:val="24"/>
      <w:lang w:eastAsia="it-IT"/>
    </w:rPr>
  </w:style>
  <w:style w:type="character" w:customStyle="1" w:styleId="TestonotaapidipaginaCarattere1">
    <w:name w:val="Testo nota a piè di pagina Carattere1"/>
    <w:uiPriority w:val="99"/>
    <w:rsid w:val="00076A16"/>
    <w:rPr>
      <w:rFonts w:ascii="Times New Roman" w:eastAsia="Times New Roman" w:hAnsi="Times New Roman" w:cs="Times New Roman"/>
      <w:color w:val="00000A"/>
      <w:kern w:val="1"/>
      <w:sz w:val="24"/>
      <w:lang w:eastAsia="it-IT"/>
    </w:rPr>
  </w:style>
  <w:style w:type="paragraph" w:customStyle="1" w:styleId="Text1">
    <w:name w:val="Text 1"/>
    <w:basedOn w:val="Normale"/>
    <w:uiPriority w:val="99"/>
    <w:rsid w:val="00076A16"/>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Tiret0">
    <w:name w:val="Tiret 0"/>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Tiret1">
    <w:name w:val="Tiret 1"/>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NumPar1">
    <w:name w:val="NumPar 1"/>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NumPar2">
    <w:name w:val="NumPar 2"/>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NumPar3">
    <w:name w:val="NumPar 3"/>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NumPar4">
    <w:name w:val="NumPar 4"/>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uiPriority w:val="99"/>
    <w:rsid w:val="00076A16"/>
    <w:pPr>
      <w:keepNext/>
      <w:suppressAutoHyphens/>
      <w:spacing w:before="120" w:after="360" w:line="240" w:lineRule="auto"/>
      <w:ind w:left="0"/>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uiPriority w:val="99"/>
    <w:rsid w:val="00076A16"/>
    <w:pPr>
      <w:keepNext/>
      <w:suppressAutoHyphens/>
      <w:spacing w:before="120" w:after="360" w:line="240" w:lineRule="auto"/>
      <w:ind w:left="0"/>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uiPriority w:val="99"/>
    <w:rsid w:val="00076A16"/>
    <w:pPr>
      <w:suppressAutoHyphens/>
      <w:spacing w:before="120" w:after="120" w:line="240" w:lineRule="auto"/>
      <w:ind w:left="0"/>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uiPriority w:val="99"/>
    <w:rsid w:val="00076A16"/>
    <w:pPr>
      <w:keepNext/>
      <w:suppressAutoHyphens/>
      <w:spacing w:before="360" w:after="120" w:line="240" w:lineRule="auto"/>
      <w:ind w:left="0"/>
      <w:jc w:val="center"/>
    </w:pPr>
    <w:rPr>
      <w:rFonts w:ascii="Times New Roman" w:eastAsia="Times New Roman" w:hAnsi="Times New Roman" w:cs="Times New Roman"/>
      <w:i/>
      <w:color w:val="00000A"/>
      <w:kern w:val="1"/>
      <w:sz w:val="24"/>
      <w:lang w:eastAsia="it-IT"/>
    </w:rPr>
  </w:style>
  <w:style w:type="paragraph" w:customStyle="1" w:styleId="Contenutotabella">
    <w:name w:val="Contenuto tabella"/>
    <w:basedOn w:val="Normale"/>
    <w:uiPriority w:val="99"/>
    <w:rsid w:val="00076A16"/>
    <w:pPr>
      <w:suppressAutoHyphens/>
      <w:spacing w:before="120" w:after="120" w:line="240" w:lineRule="auto"/>
      <w:ind w:left="0"/>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uiPriority w:val="99"/>
    <w:rsid w:val="00076A16"/>
  </w:style>
  <w:style w:type="character" w:customStyle="1" w:styleId="small">
    <w:name w:val="small"/>
    <w:uiPriority w:val="99"/>
    <w:rsid w:val="00076A16"/>
    <w:rPr>
      <w:rFonts w:cs="Times New Roman"/>
    </w:rPr>
  </w:style>
  <w:style w:type="paragraph" w:customStyle="1" w:styleId="Testonormale2">
    <w:name w:val="Testo normale2"/>
    <w:basedOn w:val="Normale"/>
    <w:rsid w:val="00076A16"/>
    <w:pPr>
      <w:widowControl w:val="0"/>
      <w:spacing w:after="0" w:line="240" w:lineRule="auto"/>
      <w:ind w:left="0"/>
    </w:pPr>
    <w:rPr>
      <w:rFonts w:ascii="Courier New" w:eastAsia="Times New Roman" w:hAnsi="Courier New" w:cs="Times New Roman"/>
      <w:sz w:val="20"/>
      <w:szCs w:val="20"/>
      <w:lang w:eastAsia="it-IT"/>
    </w:rPr>
  </w:style>
  <w:style w:type="character" w:customStyle="1" w:styleId="Carpredefinitoparagrafo1">
    <w:name w:val="Car. predefinito paragrafo1"/>
    <w:rsid w:val="00076A16"/>
  </w:style>
  <w:style w:type="character" w:customStyle="1" w:styleId="Rimandonotaapidipagina1">
    <w:name w:val="Rimando nota a piè di pagina1"/>
    <w:rsid w:val="00076A16"/>
    <w:rPr>
      <w:shd w:val="clear" w:color="auto" w:fill="FFFFFF"/>
      <w:vertAlign w:val="superscript"/>
    </w:rPr>
  </w:style>
  <w:style w:type="paragraph" w:customStyle="1" w:styleId="Testonotaapidipagina1">
    <w:name w:val="Testo nota a piè di pagina1"/>
    <w:basedOn w:val="Normale"/>
    <w:rsid w:val="00076A16"/>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Paragrafoelenco1">
    <w:name w:val="Paragrafo elenco1"/>
    <w:basedOn w:val="Normale"/>
    <w:rsid w:val="00076A16"/>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076A16"/>
    <w:pPr>
      <w:suppressAutoHyphens/>
      <w:spacing w:after="0" w:line="240" w:lineRule="auto"/>
      <w:ind w:left="0"/>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076A16"/>
    <w:pPr>
      <w:suppressAutoHyphens/>
      <w:spacing w:before="280" w:after="280" w:line="240" w:lineRule="auto"/>
      <w:ind w:left="0"/>
    </w:pPr>
    <w:rPr>
      <w:rFonts w:ascii="Times New Roman" w:eastAsia="Times New Roman" w:hAnsi="Times New Roman" w:cs="Times New Roman"/>
      <w:color w:val="00000A"/>
      <w:kern w:val="1"/>
      <w:sz w:val="24"/>
      <w:szCs w:val="24"/>
      <w:lang w:eastAsia="it-IT"/>
    </w:rPr>
  </w:style>
  <w:style w:type="character" w:styleId="Numeropagina">
    <w:name w:val="page number"/>
    <w:uiPriority w:val="99"/>
    <w:rsid w:val="00076A16"/>
    <w:rPr>
      <w:rFonts w:cs="Times New Roman"/>
    </w:rPr>
  </w:style>
  <w:style w:type="paragraph" w:customStyle="1" w:styleId="TableParagraph">
    <w:name w:val="Table Paragraph"/>
    <w:basedOn w:val="Normale"/>
    <w:uiPriority w:val="99"/>
    <w:rsid w:val="00076A16"/>
    <w:pPr>
      <w:widowControl w:val="0"/>
      <w:spacing w:after="0" w:line="316" w:lineRule="exact"/>
      <w:ind w:left="59"/>
    </w:pPr>
    <w:rPr>
      <w:rFonts w:ascii="Calibri" w:eastAsia="Calibri" w:hAnsi="Calibri" w:cs="Calibri"/>
      <w:lang w:val="en-US"/>
    </w:rPr>
  </w:style>
  <w:style w:type="character" w:customStyle="1" w:styleId="CorpodeltestoGrassetto11">
    <w:name w:val="Corpo del testo + Grassetto11"/>
    <w:rsid w:val="00076A16"/>
    <w:rPr>
      <w:rFonts w:ascii="Times New Roman" w:hAnsi="Times New Roman" w:cs="Times New Roman"/>
      <w:b/>
      <w:bCs/>
      <w:spacing w:val="0"/>
      <w:sz w:val="22"/>
      <w:szCs w:val="22"/>
    </w:rPr>
  </w:style>
  <w:style w:type="paragraph" w:customStyle="1" w:styleId="Corpodeltesto22">
    <w:name w:val="Corpo del testo 22"/>
    <w:basedOn w:val="Normale"/>
    <w:rsid w:val="00076A16"/>
    <w:pPr>
      <w:suppressAutoHyphens/>
      <w:spacing w:after="120" w:line="480" w:lineRule="auto"/>
      <w:ind w:left="0"/>
    </w:pPr>
    <w:rPr>
      <w:rFonts w:ascii="Calibri" w:eastAsia="Calibri" w:hAnsi="Calibri" w:cs="Calibri"/>
      <w:lang w:eastAsia="ar-SA"/>
    </w:rPr>
  </w:style>
  <w:style w:type="paragraph" w:styleId="Rientrocorpodeltesto">
    <w:name w:val="Body Text Indent"/>
    <w:basedOn w:val="Normale"/>
    <w:link w:val="RientrocorpodeltestoCarattere"/>
    <w:rsid w:val="00076A16"/>
    <w:pPr>
      <w:suppressAutoHyphens/>
      <w:spacing w:after="120" w:line="276" w:lineRule="auto"/>
      <w:ind w:left="283"/>
    </w:pPr>
    <w:rPr>
      <w:rFonts w:ascii="Calibri" w:eastAsia="Calibri" w:hAnsi="Calibri" w:cs="Calibri"/>
      <w:lang w:eastAsia="ar-SA"/>
    </w:rPr>
  </w:style>
  <w:style w:type="character" w:customStyle="1" w:styleId="RientrocorpodeltestoCarattere">
    <w:name w:val="Rientro corpo del testo Carattere"/>
    <w:basedOn w:val="Carpredefinitoparagrafo"/>
    <w:link w:val="Rientrocorpodeltesto"/>
    <w:rsid w:val="00076A16"/>
    <w:rPr>
      <w:rFonts w:ascii="Calibri" w:eastAsia="Calibri" w:hAnsi="Calibri" w:cs="Calibri"/>
      <w:lang w:eastAsia="ar-SA"/>
    </w:rPr>
  </w:style>
  <w:style w:type="numbering" w:customStyle="1" w:styleId="Nessunelenco1">
    <w:name w:val="Nessun elenco1"/>
    <w:next w:val="Nessunelenco"/>
    <w:uiPriority w:val="99"/>
    <w:semiHidden/>
    <w:unhideWhenUsed/>
    <w:rsid w:val="00076A16"/>
  </w:style>
  <w:style w:type="table" w:styleId="Grigliatabella">
    <w:name w:val="Table Grid"/>
    <w:basedOn w:val="Tabellanormale"/>
    <w:uiPriority w:val="99"/>
    <w:rsid w:val="00076A16"/>
    <w:pPr>
      <w:spacing w:before="0" w:after="0" w:line="240" w:lineRule="auto"/>
      <w:ind w:left="0" w:righ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076A16"/>
    <w:rPr>
      <w:color w:val="605E5C"/>
      <w:shd w:val="clear" w:color="auto" w:fill="E1DFDD"/>
    </w:rPr>
  </w:style>
  <w:style w:type="character" w:customStyle="1" w:styleId="PidipaginaCarattere1">
    <w:name w:val="Piè di pagina Carattere1"/>
    <w:uiPriority w:val="99"/>
    <w:semiHidden/>
    <w:locked/>
    <w:rsid w:val="00076A16"/>
    <w:rPr>
      <w:rFonts w:cs="Times New Roman"/>
      <w:color w:val="00000A"/>
      <w:kern w:val="1"/>
      <w:sz w:val="24"/>
    </w:rPr>
  </w:style>
  <w:style w:type="character" w:customStyle="1" w:styleId="IntestazioneCarattere1">
    <w:name w:val="Intestazione Carattere1"/>
    <w:uiPriority w:val="99"/>
    <w:semiHidden/>
    <w:locked/>
    <w:rsid w:val="00076A16"/>
    <w:rPr>
      <w:rFonts w:cs="Times New Roman"/>
      <w:color w:val="00000A"/>
      <w:kern w:val="1"/>
      <w:sz w:val="24"/>
    </w:rPr>
  </w:style>
  <w:style w:type="character" w:customStyle="1" w:styleId="TestofumettoCarattere1">
    <w:name w:val="Testo fumetto Carattere1"/>
    <w:uiPriority w:val="99"/>
    <w:semiHidden/>
    <w:rsid w:val="00076A16"/>
    <w:rPr>
      <w:rFonts w:ascii="Tahoma" w:eastAsia="Times New Roman" w:hAnsi="Tahoma" w:cs="Tahoma"/>
      <w:color w:val="00000A"/>
      <w:kern w:val="1"/>
      <w:sz w:val="16"/>
      <w:szCs w:val="16"/>
    </w:rPr>
  </w:style>
  <w:style w:type="character" w:styleId="Collegamentovisitato">
    <w:name w:val="FollowedHyperlink"/>
    <w:uiPriority w:val="99"/>
    <w:semiHidden/>
    <w:unhideWhenUsed/>
    <w:rsid w:val="00076A16"/>
    <w:rPr>
      <w:color w:val="954F72"/>
      <w:u w:val="single"/>
    </w:rPr>
  </w:style>
  <w:style w:type="table" w:customStyle="1" w:styleId="Grigliatabella1">
    <w:name w:val="Griglia tabella1"/>
    <w:basedOn w:val="Tabellanormale"/>
    <w:next w:val="Grigliatabella"/>
    <w:rsid w:val="00076A16"/>
    <w:pPr>
      <w:spacing w:before="0" w:after="0" w:line="240" w:lineRule="auto"/>
      <w:ind w:left="0" w:right="0"/>
      <w:jc w:val="left"/>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terni.it/trasp/at/content/codice-di-comportamento-e-di-tutela-della-dignita-e-delletica-dei-dipendenti-del-comune-di-terni"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omune.tern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une.terni@postacert.umbria.it" TargetMode="External"/><Relationship Id="rId4" Type="http://schemas.openxmlformats.org/officeDocument/2006/relationships/webSettings" Target="webSettings.xml"/><Relationship Id="rId9" Type="http://schemas.openxmlformats.org/officeDocument/2006/relationships/hyperlink" Target="https://www.bosettiegatti.eu/info/norme/statali/2016_0050.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3888</Words>
  <Characters>22168</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Ursino Giuseppe</dc:creator>
  <cp:keywords/>
  <dc:description/>
  <cp:lastModifiedBy>Nesta Franca</cp:lastModifiedBy>
  <cp:revision>3</cp:revision>
  <dcterms:created xsi:type="dcterms:W3CDTF">2021-06-09T16:55:00Z</dcterms:created>
  <dcterms:modified xsi:type="dcterms:W3CDTF">2021-06-10T08:23:00Z</dcterms:modified>
</cp:coreProperties>
</file>