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551"/>
      </w:tblGrid>
      <w:tr w:rsidR="00985A5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A5F" w:rsidRDefault="00985A5F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985A5F" w:rsidRPr="00F16AF7" w:rsidRDefault="00985A5F">
            <w:pPr>
              <w:spacing w:after="0" w:line="240" w:lineRule="auto"/>
              <w:jc w:val="center"/>
              <w:rPr>
                <w:b/>
              </w:rPr>
            </w:pPr>
            <w:r w:rsidRPr="00F16AF7">
              <w:rPr>
                <w:rFonts w:ascii="Garamond" w:hAnsi="Garamond" w:cs="Arial"/>
                <w:b/>
                <w:sz w:val="26"/>
                <w:szCs w:val="26"/>
              </w:rPr>
              <w:t xml:space="preserve">SUBCRITERIO </w:t>
            </w:r>
            <w:r>
              <w:rPr>
                <w:rFonts w:ascii="Garamond" w:hAnsi="Garamond" w:cs="Arial"/>
                <w:b/>
                <w:sz w:val="26"/>
                <w:szCs w:val="26"/>
              </w:rPr>
              <w:t>B</w:t>
            </w:r>
            <w:r w:rsidRPr="00F16AF7">
              <w:rPr>
                <w:rFonts w:ascii="Garamond" w:hAnsi="Garamond" w:cs="Arial"/>
                <w:b/>
                <w:sz w:val="26"/>
                <w:szCs w:val="26"/>
              </w:rPr>
              <w:t>.</w:t>
            </w:r>
            <w:r>
              <w:rPr>
                <w:rFonts w:ascii="Garamond" w:hAnsi="Garamond" w:cs="Arial"/>
                <w:b/>
                <w:sz w:val="26"/>
                <w:szCs w:val="26"/>
              </w:rPr>
              <w:t>2</w:t>
            </w:r>
            <w:r w:rsidRPr="00F16AF7">
              <w:rPr>
                <w:rFonts w:ascii="Garamond" w:hAnsi="Garamond" w:cs="Arial"/>
                <w:b/>
                <w:sz w:val="26"/>
                <w:szCs w:val="26"/>
              </w:rPr>
              <w:t>.</w:t>
            </w:r>
            <w:r>
              <w:rPr>
                <w:rFonts w:ascii="Garamond" w:hAnsi="Garamond" w:cs="Arial"/>
                <w:b/>
                <w:sz w:val="26"/>
                <w:szCs w:val="26"/>
              </w:rPr>
              <w:t>1</w:t>
            </w:r>
          </w:p>
          <w:p w:rsidR="00985A5F" w:rsidRDefault="00985A5F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A5F" w:rsidRPr="0020061E" w:rsidRDefault="00985A5F" w:rsidP="0020061E">
            <w:pPr>
              <w:spacing w:after="0" w:line="24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 w:rsidRPr="0020061E">
              <w:rPr>
                <w:rFonts w:ascii="Garamond" w:hAnsi="Garamond"/>
                <w:sz w:val="26"/>
                <w:szCs w:val="26"/>
              </w:rPr>
              <w:t>VALORE PRESTAZIONALE, TECNICO ED ESTETICO DELLE MIGLIORIE PROPOSTE E ORGANIZZAZIONE DELLE ATTIVITA’ ESECUTIVE</w:t>
            </w:r>
          </w:p>
          <w:p w:rsidR="00985A5F" w:rsidRPr="0020061E" w:rsidRDefault="00985A5F" w:rsidP="00F16AF7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center"/>
              <w:rPr>
                <w:rFonts w:ascii="Garamond" w:hAnsi="Garamond" w:cs="Arial"/>
                <w:sz w:val="26"/>
                <w:szCs w:val="26"/>
              </w:rPr>
            </w:pPr>
            <w:r w:rsidRPr="0020061E">
              <w:rPr>
                <w:rFonts w:ascii="Garamond" w:hAnsi="Garamond" w:cs="Arial"/>
                <w:sz w:val="26"/>
                <w:szCs w:val="26"/>
              </w:rPr>
              <w:t>Manutenzione ordinaria offerta per le opere in esecuzione e per le aree contermini (fino</w:t>
            </w:r>
            <w:r w:rsidRPr="0020061E">
              <w:rPr>
                <w:rFonts w:ascii="Garamond" w:hAnsi="Garamond"/>
                <w:sz w:val="26"/>
                <w:szCs w:val="26"/>
              </w:rPr>
              <w:t xml:space="preserve"> ad un massimo di 5 anni)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</w:t>
            </w:r>
          </w:p>
        </w:tc>
      </w:tr>
      <w:tr w:rsidR="00985A5F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6"/>
                <w:szCs w:val="26"/>
              </w:rPr>
            </w:pPr>
            <w:r>
              <w:rPr>
                <w:rFonts w:ascii="Garamond" w:hAnsi="Garamond" w:cs="Arial"/>
                <w:b/>
                <w:sz w:val="26"/>
                <w:szCs w:val="26"/>
              </w:rPr>
              <w:t>ANNI DI MANUTENZIONE POST-COLLAUDO</w:t>
            </w:r>
          </w:p>
        </w:tc>
      </w:tr>
      <w:tr w:rsidR="00985A5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Anni di manutenzione ordinaria offerta post collaudo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 w:rsidP="0020061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bookmarkStart w:id="0" w:name=""/>
            <w:bookmarkEnd w:id="0"/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0</w:t>
            </w:r>
          </w:p>
          <w:p w:rsidR="00985A5F" w:rsidRDefault="00985A5F" w:rsidP="0020061E">
            <w:pPr>
              <w:spacing w:after="0" w:line="240" w:lineRule="auto"/>
              <w:jc w:val="both"/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1</w:t>
            </w: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2</w:t>
            </w: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3</w:t>
            </w: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4</w:t>
            </w:r>
          </w:p>
          <w:p w:rsidR="00985A5F" w:rsidRDefault="00985A5F" w:rsidP="0020061E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Symbol" w:hAnsi="Symbol" w:cs="Symbol"/>
                <w:sz w:val="26"/>
                <w:szCs w:val="26"/>
              </w:rPr>
              <w:t></w:t>
            </w:r>
            <w:r>
              <w:rPr>
                <w:rFonts w:ascii="Garamond" w:hAnsi="Garamond" w:cs="Arial"/>
                <w:sz w:val="26"/>
                <w:szCs w:val="26"/>
              </w:rPr>
              <w:t xml:space="preserve"> 5</w:t>
            </w:r>
          </w:p>
        </w:tc>
      </w:tr>
      <w:tr w:rsidR="00985A5F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NOTE:</w:t>
            </w:r>
          </w:p>
        </w:tc>
      </w:tr>
      <w:tr w:rsidR="00985A5F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  <w:r>
              <w:rPr>
                <w:rFonts w:ascii="Garamond" w:hAnsi="Garamond" w:cs="Arial"/>
                <w:sz w:val="26"/>
                <w:szCs w:val="26"/>
              </w:rPr>
              <w:t>spazio riservato per eventuali note di chiarimento:</w:t>
            </w:r>
          </w:p>
        </w:tc>
      </w:tr>
      <w:tr w:rsidR="00985A5F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  <w:p w:rsidR="00985A5F" w:rsidRDefault="00985A5F">
            <w:pPr>
              <w:spacing w:after="0" w:line="240" w:lineRule="auto"/>
              <w:jc w:val="both"/>
              <w:rPr>
                <w:rFonts w:ascii="Garamond" w:hAnsi="Garamond" w:cs="Arial"/>
                <w:sz w:val="26"/>
                <w:szCs w:val="26"/>
              </w:rPr>
            </w:pPr>
          </w:p>
        </w:tc>
      </w:tr>
    </w:tbl>
    <w:p w:rsidR="00985A5F" w:rsidRDefault="00985A5F">
      <w:pPr>
        <w:jc w:val="center"/>
        <w:rPr>
          <w:rFonts w:ascii="Garamond" w:hAnsi="Garamond" w:cs="Arial"/>
          <w:sz w:val="26"/>
          <w:szCs w:val="26"/>
        </w:rPr>
      </w:pPr>
    </w:p>
    <w:p w:rsidR="00985A5F" w:rsidRDefault="00985A5F" w:rsidP="0020061E">
      <w:pPr>
        <w:jc w:val="both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La proposta qualitativa della manutenzione ordinaria post-collaudo offerta è descritta nella Relazione Descrittiva inclusa, come la presente, nella busta tecnica.</w:t>
      </w:r>
    </w:p>
    <w:p w:rsidR="00985A5F" w:rsidRPr="0020061E" w:rsidRDefault="00985A5F" w:rsidP="0020061E">
      <w:pPr>
        <w:jc w:val="both"/>
        <w:rPr>
          <w:rFonts w:ascii="Garamond" w:hAnsi="Garamond" w:cs="Arial"/>
          <w:sz w:val="26"/>
          <w:szCs w:val="26"/>
        </w:rPr>
      </w:pPr>
      <w:r w:rsidRPr="0020061E">
        <w:rPr>
          <w:rFonts w:ascii="Garamond" w:hAnsi="Garamond" w:cs="Arial"/>
          <w:sz w:val="26"/>
          <w:szCs w:val="26"/>
        </w:rPr>
        <w:t xml:space="preserve">Si allega alla presente scheda l’impegno a stipulare </w:t>
      </w:r>
      <w:r w:rsidRPr="0020061E">
        <w:rPr>
          <w:rFonts w:ascii="Garamond" w:hAnsi="Garamond"/>
          <w:sz w:val="26"/>
          <w:szCs w:val="26"/>
        </w:rPr>
        <w:t xml:space="preserve">fidejussione a prima escussione del valore di </w:t>
      </w:r>
      <w:r w:rsidR="001F0F96">
        <w:rPr>
          <w:rFonts w:ascii="Garamond" w:hAnsi="Garamond"/>
          <w:b/>
          <w:bCs/>
          <w:sz w:val="26"/>
          <w:szCs w:val="26"/>
        </w:rPr>
        <w:t>___________</w:t>
      </w:r>
      <w:r w:rsidRPr="0020061E">
        <w:rPr>
          <w:rFonts w:ascii="Garamond" w:hAnsi="Garamond"/>
          <w:b/>
          <w:bCs/>
          <w:sz w:val="26"/>
          <w:szCs w:val="26"/>
        </w:rPr>
        <w:t xml:space="preserve"> euro</w:t>
      </w:r>
      <w:r w:rsidRPr="0020061E">
        <w:rPr>
          <w:rFonts w:ascii="Garamond" w:hAnsi="Garamond"/>
          <w:sz w:val="26"/>
          <w:szCs w:val="26"/>
        </w:rPr>
        <w:t xml:space="preserve"> per ogni anno di manutenzione offerto</w:t>
      </w:r>
      <w:r>
        <w:rPr>
          <w:rFonts w:ascii="Garamond" w:hAnsi="Garamond"/>
          <w:sz w:val="26"/>
          <w:szCs w:val="26"/>
        </w:rPr>
        <w:t>.</w:t>
      </w:r>
      <w:r w:rsidR="006F5C54">
        <w:rPr>
          <w:rFonts w:ascii="Garamond" w:hAnsi="Garamond"/>
          <w:sz w:val="26"/>
          <w:szCs w:val="26"/>
        </w:rPr>
        <w:t xml:space="preserve"> (VEDI PUNTO criterio b.2 – Manutenzione ordinaria post collaudo.</w:t>
      </w:r>
    </w:p>
    <w:p w:rsidR="00985A5F" w:rsidRDefault="00985A5F">
      <w:pPr>
        <w:jc w:val="center"/>
        <w:rPr>
          <w:rFonts w:ascii="Garamond" w:hAnsi="Garamond" w:cs="Arial"/>
          <w:sz w:val="26"/>
          <w:szCs w:val="26"/>
        </w:rPr>
      </w:pPr>
      <w:r>
        <w:rPr>
          <w:rFonts w:ascii="Garamond" w:hAnsi="Garamond" w:cs="Arial"/>
          <w:sz w:val="26"/>
          <w:szCs w:val="26"/>
        </w:rPr>
        <w:t>F</w:t>
      </w:r>
      <w:bookmarkStart w:id="1" w:name="_GoBack"/>
      <w:bookmarkEnd w:id="1"/>
      <w:r>
        <w:rPr>
          <w:rFonts w:ascii="Garamond" w:hAnsi="Garamond" w:cs="Arial"/>
          <w:sz w:val="26"/>
          <w:szCs w:val="26"/>
        </w:rPr>
        <w:t>irmato digitalmente</w:t>
      </w:r>
    </w:p>
    <w:p w:rsidR="00985A5F" w:rsidRDefault="00985A5F">
      <w:pPr>
        <w:jc w:val="center"/>
      </w:pPr>
      <w:r>
        <w:rPr>
          <w:rFonts w:ascii="Arial" w:hAnsi="Arial" w:cs="Arial"/>
          <w:sz w:val="20"/>
          <w:szCs w:val="20"/>
        </w:rPr>
        <w:t>…………………………..</w:t>
      </w:r>
    </w:p>
    <w:sectPr w:rsidR="00985A5F" w:rsidSect="00110D7A">
      <w:headerReference w:type="default" r:id="rId7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1F" w:rsidRDefault="00FF451F">
      <w:pPr>
        <w:spacing w:after="0" w:line="240" w:lineRule="auto"/>
      </w:pPr>
      <w:r>
        <w:separator/>
      </w:r>
    </w:p>
  </w:endnote>
  <w:endnote w:type="continuationSeparator" w:id="0">
    <w:p w:rsidR="00FF451F" w:rsidRDefault="00FF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1F" w:rsidRDefault="00FF45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451F" w:rsidRDefault="00FF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E3" w:rsidRDefault="00B821E3" w:rsidP="00B821E3">
    <w:pPr>
      <w:pStyle w:val="Intestazione"/>
      <w:pBdr>
        <w:bottom w:val="single" w:sz="8" w:space="1" w:color="000000"/>
      </w:pBdr>
      <w:rPr>
        <w:rFonts w:cs="Garamond"/>
        <w:sz w:val="16"/>
        <w:szCs w:val="16"/>
      </w:rPr>
    </w:pPr>
  </w:p>
  <w:p w:rsidR="00B821E3" w:rsidRDefault="00B821E3" w:rsidP="00B821E3">
    <w:pPr>
      <w:pStyle w:val="Intestazione"/>
    </w:pPr>
  </w:p>
  <w:p w:rsidR="00B821E3" w:rsidRDefault="001A28C4" w:rsidP="00B821E3">
    <w:pPr>
      <w:pStyle w:val="Intestazione"/>
      <w:spacing w:line="360" w:lineRule="auto"/>
      <w:jc w:val="center"/>
    </w:pPr>
    <w:r>
      <w:rPr>
        <w:rFonts w:ascii="Garamond" w:hAnsi="Garamond"/>
        <w:b/>
        <w:sz w:val="28"/>
        <w:szCs w:val="28"/>
      </w:rPr>
      <w:t>SCHEDA SINTETICA SUBCRITERIO  B.2.1</w:t>
    </w:r>
  </w:p>
  <w:p w:rsidR="00985A5F" w:rsidRPr="00B821E3" w:rsidRDefault="00985A5F" w:rsidP="00B821E3">
    <w:pPr>
      <w:pStyle w:val="Intestazione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E"/>
    <w:rsid w:val="000852DD"/>
    <w:rsid w:val="000B6287"/>
    <w:rsid w:val="00110D7A"/>
    <w:rsid w:val="00120D92"/>
    <w:rsid w:val="001A28C4"/>
    <w:rsid w:val="001C344E"/>
    <w:rsid w:val="001F0F96"/>
    <w:rsid w:val="0020061E"/>
    <w:rsid w:val="002C480D"/>
    <w:rsid w:val="002E65C3"/>
    <w:rsid w:val="00317A07"/>
    <w:rsid w:val="003676C7"/>
    <w:rsid w:val="00381F34"/>
    <w:rsid w:val="003920EC"/>
    <w:rsid w:val="00393D63"/>
    <w:rsid w:val="004467FB"/>
    <w:rsid w:val="00476389"/>
    <w:rsid w:val="0049116A"/>
    <w:rsid w:val="00634218"/>
    <w:rsid w:val="006D2382"/>
    <w:rsid w:val="006F5C54"/>
    <w:rsid w:val="00747AC5"/>
    <w:rsid w:val="008D005D"/>
    <w:rsid w:val="008E5A37"/>
    <w:rsid w:val="00947316"/>
    <w:rsid w:val="00985A5F"/>
    <w:rsid w:val="009A30BE"/>
    <w:rsid w:val="00A16B4B"/>
    <w:rsid w:val="00A2167C"/>
    <w:rsid w:val="00A856F8"/>
    <w:rsid w:val="00AE73CB"/>
    <w:rsid w:val="00B11213"/>
    <w:rsid w:val="00B821E3"/>
    <w:rsid w:val="00B96A28"/>
    <w:rsid w:val="00C431C0"/>
    <w:rsid w:val="00CC2D6C"/>
    <w:rsid w:val="00D47C01"/>
    <w:rsid w:val="00D968A1"/>
    <w:rsid w:val="00DB2F31"/>
    <w:rsid w:val="00DC2801"/>
    <w:rsid w:val="00DE3682"/>
    <w:rsid w:val="00E23174"/>
    <w:rsid w:val="00F16AF7"/>
    <w:rsid w:val="00F7076C"/>
    <w:rsid w:val="00F81BDB"/>
    <w:rsid w:val="00F87EB4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D7A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0B6287"/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rsid w:val="00110D7A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0B6287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sid w:val="00110D7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D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0D7A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0B6287"/>
    <w:rPr>
      <w:rFonts w:cs="Times New Roman"/>
      <w:lang w:eastAsia="en-US"/>
    </w:rPr>
  </w:style>
  <w:style w:type="character" w:customStyle="1" w:styleId="IntestazioneCarattere">
    <w:name w:val="Intestazione Carattere"/>
    <w:basedOn w:val="Carpredefinitoparagrafo"/>
    <w:uiPriority w:val="99"/>
    <w:rsid w:val="00110D7A"/>
    <w:rPr>
      <w:rFonts w:cs="Times New Roman"/>
    </w:rPr>
  </w:style>
  <w:style w:type="paragraph" w:styleId="Pidipagina">
    <w:name w:val="footer"/>
    <w:basedOn w:val="Normale"/>
    <w:link w:val="PidipaginaCarattere1"/>
    <w:uiPriority w:val="99"/>
    <w:rsid w:val="00110D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0B6287"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uiPriority w:val="99"/>
    <w:rsid w:val="00110D7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2D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SUBCRITERIO B</vt:lpstr>
    </vt:vector>
  </TitlesOfParts>
  <Company>Hewlett-Packard Company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SUBCRITERIO B</dc:title>
  <dc:subject/>
  <dc:creator>ALIZIERI CIRO</dc:creator>
  <cp:keywords/>
  <dc:description/>
  <cp:lastModifiedBy>Falcetti Giacomo</cp:lastModifiedBy>
  <cp:revision>4</cp:revision>
  <cp:lastPrinted>2021-02-09T15:32:00Z</cp:lastPrinted>
  <dcterms:created xsi:type="dcterms:W3CDTF">2022-11-07T23:00:00Z</dcterms:created>
  <dcterms:modified xsi:type="dcterms:W3CDTF">2022-11-21T12:42:00Z</dcterms:modified>
</cp:coreProperties>
</file>